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C90" w:rsidRPr="004E16D7" w:rsidRDefault="00E95C90" w:rsidP="00E95C90">
      <w:pPr>
        <w:autoSpaceDE w:val="0"/>
        <w:autoSpaceDN w:val="0"/>
        <w:adjustRightInd w:val="0"/>
        <w:spacing w:before="240" w:after="0" w:line="240" w:lineRule="auto"/>
        <w:ind w:firstLine="708"/>
        <w:jc w:val="center"/>
        <w:rPr>
          <w:rFonts w:ascii="Times New Roman" w:hAnsi="Times New Roman" w:cs="Times New Roman"/>
          <w:color w:val="000000"/>
          <w:sz w:val="28"/>
          <w:szCs w:val="28"/>
        </w:rPr>
      </w:pPr>
      <w:bookmarkStart w:id="0" w:name="_GoBack"/>
      <w:bookmarkEnd w:id="0"/>
      <w:r w:rsidRPr="004E16D7">
        <w:rPr>
          <w:rFonts w:ascii="Times New Roman" w:hAnsi="Times New Roman" w:cs="Times New Roman"/>
          <w:color w:val="000000"/>
          <w:sz w:val="28"/>
          <w:szCs w:val="28"/>
        </w:rPr>
        <w:t>Информация</w:t>
      </w:r>
    </w:p>
    <w:p w:rsidR="00E95C90" w:rsidRPr="004E16D7" w:rsidRDefault="00E95C90" w:rsidP="00E95C90">
      <w:pPr>
        <w:autoSpaceDE w:val="0"/>
        <w:autoSpaceDN w:val="0"/>
        <w:adjustRightInd w:val="0"/>
        <w:spacing w:after="0" w:line="240" w:lineRule="auto"/>
        <w:ind w:firstLine="708"/>
        <w:jc w:val="center"/>
        <w:rPr>
          <w:rFonts w:ascii="Times New Roman" w:hAnsi="Times New Roman" w:cs="Times New Roman"/>
          <w:color w:val="000000"/>
          <w:sz w:val="28"/>
          <w:szCs w:val="28"/>
        </w:rPr>
      </w:pPr>
      <w:r w:rsidRPr="004E16D7">
        <w:rPr>
          <w:rFonts w:ascii="Times New Roman" w:hAnsi="Times New Roman" w:cs="Times New Roman"/>
          <w:color w:val="000000"/>
          <w:sz w:val="28"/>
          <w:szCs w:val="28"/>
        </w:rPr>
        <w:t xml:space="preserve">к родительскому </w:t>
      </w:r>
      <w:r w:rsidR="002F41E3">
        <w:rPr>
          <w:rFonts w:ascii="Times New Roman" w:hAnsi="Times New Roman" w:cs="Times New Roman"/>
          <w:color w:val="000000"/>
          <w:sz w:val="28"/>
          <w:szCs w:val="28"/>
        </w:rPr>
        <w:t xml:space="preserve">собранию </w:t>
      </w:r>
      <w:r w:rsidRPr="004E16D7">
        <w:rPr>
          <w:rFonts w:ascii="Times New Roman" w:hAnsi="Times New Roman" w:cs="Times New Roman"/>
          <w:color w:val="000000"/>
          <w:sz w:val="28"/>
          <w:szCs w:val="28"/>
        </w:rPr>
        <w:t>«Это должен знать каждый сдающий ЕГЭ»</w:t>
      </w:r>
    </w:p>
    <w:p w:rsidR="00E95C90" w:rsidRPr="004E16D7" w:rsidRDefault="002F41E3" w:rsidP="00E95C90">
      <w:pPr>
        <w:autoSpaceDE w:val="0"/>
        <w:autoSpaceDN w:val="0"/>
        <w:adjustRightInd w:val="0"/>
        <w:spacing w:after="0" w:line="240" w:lineRule="auto"/>
        <w:ind w:firstLine="70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15 февраля </w:t>
      </w:r>
      <w:r w:rsidR="006F1B72" w:rsidRPr="004E16D7">
        <w:rPr>
          <w:rFonts w:ascii="Times New Roman" w:hAnsi="Times New Roman" w:cs="Times New Roman"/>
          <w:color w:val="000000"/>
          <w:sz w:val="28"/>
          <w:szCs w:val="28"/>
        </w:rPr>
        <w:t>2024</w:t>
      </w:r>
      <w:r>
        <w:rPr>
          <w:rFonts w:ascii="Times New Roman" w:hAnsi="Times New Roman" w:cs="Times New Roman"/>
          <w:color w:val="000000"/>
          <w:sz w:val="28"/>
          <w:szCs w:val="28"/>
        </w:rPr>
        <w:t xml:space="preserve"> г.</w:t>
      </w:r>
    </w:p>
    <w:p w:rsidR="00E95C90" w:rsidRPr="004E16D7" w:rsidRDefault="00E95C90" w:rsidP="00E95C90">
      <w:pPr>
        <w:tabs>
          <w:tab w:val="left" w:pos="4820"/>
        </w:tabs>
        <w:spacing w:after="0" w:line="240" w:lineRule="auto"/>
        <w:jc w:val="both"/>
        <w:rPr>
          <w:rFonts w:ascii="Times New Roman" w:hAnsi="Times New Roman" w:cs="Times New Roman"/>
          <w:color w:val="1A1A1A"/>
          <w:sz w:val="28"/>
          <w:szCs w:val="28"/>
          <w:shd w:val="clear" w:color="auto" w:fill="FFFFFF"/>
        </w:rPr>
      </w:pPr>
    </w:p>
    <w:p w:rsidR="001A0926" w:rsidRPr="004E16D7" w:rsidRDefault="00477CA0" w:rsidP="003B2AF2">
      <w:pPr>
        <w:tabs>
          <w:tab w:val="left" w:pos="4820"/>
        </w:tabs>
        <w:spacing w:after="0" w:line="240" w:lineRule="auto"/>
        <w:ind w:firstLine="851"/>
        <w:jc w:val="both"/>
        <w:rPr>
          <w:rFonts w:ascii="Times New Roman" w:hAnsi="Times New Roman" w:cs="Times New Roman"/>
          <w:color w:val="1A1A1A"/>
          <w:sz w:val="28"/>
          <w:szCs w:val="28"/>
          <w:shd w:val="clear" w:color="auto" w:fill="FFFFFF"/>
        </w:rPr>
      </w:pPr>
      <w:r w:rsidRPr="004E16D7">
        <w:rPr>
          <w:rFonts w:ascii="Times New Roman" w:hAnsi="Times New Roman" w:cs="Times New Roman"/>
          <w:color w:val="1A1A1A"/>
          <w:sz w:val="28"/>
          <w:szCs w:val="28"/>
          <w:shd w:val="clear" w:color="auto" w:fill="FFFFFF"/>
        </w:rPr>
        <w:t xml:space="preserve">К ГИА-11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w:t>
      </w:r>
      <w:r w:rsidR="00C8628D" w:rsidRPr="004E16D7">
        <w:rPr>
          <w:rFonts w:ascii="Times New Roman" w:hAnsi="Times New Roman" w:cs="Times New Roman"/>
          <w:color w:val="1A1A1A"/>
          <w:sz w:val="28"/>
          <w:szCs w:val="28"/>
          <w:shd w:val="clear" w:color="auto" w:fill="FFFFFF"/>
        </w:rPr>
        <w:br/>
      </w:r>
      <w:r w:rsidRPr="004E16D7">
        <w:rPr>
          <w:rFonts w:ascii="Times New Roman" w:hAnsi="Times New Roman" w:cs="Times New Roman"/>
          <w:color w:val="1A1A1A"/>
          <w:sz w:val="28"/>
          <w:szCs w:val="28"/>
          <w:shd w:val="clear" w:color="auto" w:fill="FFFFFF"/>
        </w:rPr>
        <w:t>а также имеющие результат «зачет» за итоговое сочинение (изложение).</w:t>
      </w:r>
    </w:p>
    <w:p w:rsidR="00CC13AB" w:rsidRPr="004E16D7" w:rsidRDefault="00477CA0" w:rsidP="003B2AF2">
      <w:pPr>
        <w:widowControl w:val="0"/>
        <w:suppressAutoHyphens/>
        <w:spacing w:after="0" w:line="240" w:lineRule="auto"/>
        <w:ind w:firstLine="851"/>
        <w:jc w:val="both"/>
        <w:rPr>
          <w:rFonts w:ascii="Times New Roman" w:hAnsi="Times New Roman"/>
          <w:sz w:val="28"/>
          <w:szCs w:val="28"/>
        </w:rPr>
      </w:pPr>
      <w:r w:rsidRPr="004E16D7">
        <w:rPr>
          <w:rFonts w:ascii="Times New Roman" w:hAnsi="Times New Roman" w:cs="Times New Roman"/>
          <w:color w:val="1A1A1A"/>
          <w:sz w:val="28"/>
          <w:szCs w:val="28"/>
          <w:shd w:val="clear" w:color="auto" w:fill="FFFFFF"/>
        </w:rPr>
        <w:t xml:space="preserve">Для проведения ГИА-11 на территории Российской Федерации и за ее пределами устанавливаются сроки и продолжительность проведения экзаменов по каждому учебному предмету (расписание ГИА-11). </w:t>
      </w:r>
      <w:r w:rsidR="00CC13AB" w:rsidRPr="004E16D7">
        <w:rPr>
          <w:rFonts w:ascii="Times New Roman" w:hAnsi="Times New Roman"/>
          <w:sz w:val="28"/>
          <w:szCs w:val="28"/>
        </w:rPr>
        <w:t>Информация о сроках размещается на официальном информационном портале в сети «Интернет» http://obrnadzor.gov.ru/gia/.</w:t>
      </w:r>
    </w:p>
    <w:p w:rsidR="007E03DA" w:rsidRPr="004E16D7" w:rsidRDefault="00154E3A" w:rsidP="007E03DA">
      <w:pPr>
        <w:widowControl w:val="0"/>
        <w:suppressAutoHyphens/>
        <w:spacing w:after="0" w:line="240" w:lineRule="auto"/>
        <w:ind w:firstLine="851"/>
        <w:jc w:val="both"/>
        <w:rPr>
          <w:rFonts w:ascii="Times New Roman" w:hAnsi="Times New Roman" w:cs="Times New Roman"/>
          <w:color w:val="000000"/>
          <w:sz w:val="28"/>
          <w:szCs w:val="28"/>
        </w:rPr>
      </w:pPr>
      <w:r w:rsidRPr="004E16D7">
        <w:rPr>
          <w:rFonts w:ascii="Times New Roman" w:hAnsi="Times New Roman" w:cs="Times New Roman"/>
          <w:b/>
          <w:color w:val="1A1A1A"/>
          <w:sz w:val="28"/>
          <w:szCs w:val="28"/>
        </w:rPr>
        <w:t>После 1 февраля у</w:t>
      </w:r>
      <w:r w:rsidR="00477CA0" w:rsidRPr="004E16D7">
        <w:rPr>
          <w:rFonts w:ascii="Times New Roman" w:hAnsi="Times New Roman" w:cs="Times New Roman"/>
          <w:color w:val="1A1A1A"/>
          <w:sz w:val="28"/>
          <w:szCs w:val="28"/>
        </w:rPr>
        <w:t xml:space="preserve">частники ГИА-11 вправе </w:t>
      </w:r>
      <w:r w:rsidR="007E03DA" w:rsidRPr="004E16D7">
        <w:rPr>
          <w:rFonts w:ascii="Times New Roman" w:hAnsi="Times New Roman" w:cs="Times New Roman"/>
          <w:color w:val="000000"/>
          <w:sz w:val="28"/>
          <w:szCs w:val="28"/>
        </w:rPr>
        <w:t xml:space="preserve">изменить (дополнить) перечень указанных в заявлениях об участии в экзаменах учебных предметов, изменить форму ГИА-11, а также сроки участия в экзаменах при наличии у них уважительных причин (болезни или иных обстоятельств), подтвержденных документально. В этом случае участники ГИА-11 подают в ГЭК соответствующие заявления, а также документы, подтверждающие уважительность причин изменения (дополнения) перечня учебных предметов </w:t>
      </w:r>
      <w:r w:rsidR="002F41E3">
        <w:rPr>
          <w:rFonts w:ascii="Times New Roman" w:hAnsi="Times New Roman" w:cs="Times New Roman"/>
          <w:color w:val="000000"/>
          <w:sz w:val="28"/>
          <w:szCs w:val="28"/>
        </w:rPr>
        <w:br/>
      </w:r>
      <w:r w:rsidR="007E03DA" w:rsidRPr="004E16D7">
        <w:rPr>
          <w:rFonts w:ascii="Times New Roman" w:hAnsi="Times New Roman" w:cs="Times New Roman"/>
          <w:color w:val="000000"/>
          <w:sz w:val="28"/>
          <w:szCs w:val="28"/>
        </w:rPr>
        <w:t>и (или) формы ГИА-11, и (или) сроков участия в экзаменах. Указанные заявления подаются не позднее чем за 2 недели до начала соответствующего экзамена.</w:t>
      </w:r>
    </w:p>
    <w:p w:rsidR="007E03DA" w:rsidRPr="004E16D7" w:rsidRDefault="007E03DA" w:rsidP="007E03DA">
      <w:pPr>
        <w:widowControl w:val="0"/>
        <w:suppressAutoHyphens/>
        <w:spacing w:after="0" w:line="240" w:lineRule="auto"/>
        <w:ind w:firstLine="851"/>
        <w:jc w:val="both"/>
        <w:rPr>
          <w:rFonts w:ascii="Times New Roman" w:hAnsi="Times New Roman" w:cs="Times New Roman"/>
          <w:color w:val="000000"/>
          <w:sz w:val="28"/>
          <w:szCs w:val="28"/>
        </w:rPr>
      </w:pPr>
      <w:r w:rsidRPr="004E16D7">
        <w:rPr>
          <w:rFonts w:ascii="Times New Roman" w:hAnsi="Times New Roman" w:cs="Times New Roman"/>
          <w:b/>
          <w:color w:val="000000"/>
          <w:sz w:val="28"/>
          <w:szCs w:val="28"/>
        </w:rPr>
        <w:t>Уровень ЕГЭ по учебному предмету «Математика»</w:t>
      </w:r>
      <w:r w:rsidRPr="004E16D7">
        <w:rPr>
          <w:rFonts w:ascii="Times New Roman" w:hAnsi="Times New Roman" w:cs="Times New Roman"/>
          <w:color w:val="000000"/>
          <w:sz w:val="28"/>
          <w:szCs w:val="28"/>
        </w:rPr>
        <w:t xml:space="preserve">, указанный </w:t>
      </w:r>
      <w:r w:rsidRPr="004E16D7">
        <w:rPr>
          <w:rFonts w:ascii="Times New Roman" w:hAnsi="Times New Roman" w:cs="Times New Roman"/>
          <w:color w:val="000000"/>
          <w:sz w:val="28"/>
          <w:szCs w:val="28"/>
        </w:rPr>
        <w:br/>
        <w:t xml:space="preserve">в заявлении, участники ГИА-11 вправе изменить, подав заявление в ГЭК </w:t>
      </w:r>
      <w:r w:rsidRPr="004E16D7">
        <w:rPr>
          <w:rFonts w:ascii="Times New Roman" w:hAnsi="Times New Roman" w:cs="Times New Roman"/>
          <w:color w:val="000000"/>
          <w:sz w:val="28"/>
          <w:szCs w:val="28"/>
        </w:rPr>
        <w:br/>
        <w:t>не позднее чем за 2 недели до начала экзамена (</w:t>
      </w:r>
      <w:r w:rsidRPr="004E16D7">
        <w:rPr>
          <w:rFonts w:ascii="Times New Roman" w:hAnsi="Times New Roman" w:cs="Times New Roman"/>
          <w:b/>
          <w:color w:val="000000"/>
          <w:sz w:val="28"/>
          <w:szCs w:val="28"/>
        </w:rPr>
        <w:t>без подтверждения уважительности причины!</w:t>
      </w:r>
      <w:r w:rsidRPr="004E16D7">
        <w:rPr>
          <w:rFonts w:ascii="Times New Roman" w:hAnsi="Times New Roman" w:cs="Times New Roman"/>
          <w:color w:val="000000"/>
          <w:sz w:val="28"/>
          <w:szCs w:val="28"/>
        </w:rPr>
        <w:t>).</w:t>
      </w:r>
    </w:p>
    <w:p w:rsidR="007E03DA" w:rsidRPr="004E16D7" w:rsidRDefault="007E03DA" w:rsidP="00B61990">
      <w:pPr>
        <w:widowControl w:val="0"/>
        <w:suppressAutoHyphens/>
        <w:spacing w:after="0" w:line="240" w:lineRule="auto"/>
        <w:ind w:firstLine="851"/>
        <w:jc w:val="both"/>
        <w:rPr>
          <w:rFonts w:ascii="Times New Roman" w:hAnsi="Times New Roman" w:cs="Times New Roman"/>
          <w:color w:val="1A1A1A"/>
          <w:sz w:val="28"/>
          <w:szCs w:val="28"/>
        </w:rPr>
      </w:pPr>
    </w:p>
    <w:p w:rsidR="00E516EB" w:rsidRPr="004E16D7" w:rsidRDefault="00477CA0" w:rsidP="00B61990">
      <w:pPr>
        <w:widowControl w:val="0"/>
        <w:suppressAutoHyphens/>
        <w:spacing w:after="0" w:line="240" w:lineRule="auto"/>
        <w:ind w:firstLine="851"/>
        <w:jc w:val="both"/>
        <w:rPr>
          <w:rFonts w:ascii="Times New Roman" w:hAnsi="Times New Roman" w:cs="Times New Roman"/>
          <w:color w:val="1A1A1A"/>
          <w:sz w:val="28"/>
          <w:szCs w:val="28"/>
        </w:rPr>
      </w:pPr>
      <w:r w:rsidRPr="004E16D7">
        <w:rPr>
          <w:rFonts w:ascii="Times New Roman" w:eastAsia="Times New Roman" w:hAnsi="Times New Roman" w:cs="Times New Roman"/>
          <w:color w:val="1A1A1A"/>
          <w:sz w:val="28"/>
          <w:szCs w:val="28"/>
          <w:lang w:eastAsia="ru-RU"/>
        </w:rPr>
        <w:t xml:space="preserve">Время начала ГИА-11 по всем учебным предметам 10.00 часов </w:t>
      </w:r>
      <w:r w:rsidR="00C8628D" w:rsidRPr="004E16D7">
        <w:rPr>
          <w:rFonts w:ascii="Times New Roman" w:eastAsia="Times New Roman" w:hAnsi="Times New Roman" w:cs="Times New Roman"/>
          <w:color w:val="1A1A1A"/>
          <w:sz w:val="28"/>
          <w:szCs w:val="28"/>
          <w:lang w:eastAsia="ru-RU"/>
        </w:rPr>
        <w:br/>
      </w:r>
      <w:r w:rsidRPr="004E16D7">
        <w:rPr>
          <w:rFonts w:ascii="Times New Roman" w:eastAsia="Times New Roman" w:hAnsi="Times New Roman" w:cs="Times New Roman"/>
          <w:color w:val="1A1A1A"/>
          <w:sz w:val="28"/>
          <w:szCs w:val="28"/>
          <w:lang w:eastAsia="ru-RU"/>
        </w:rPr>
        <w:t xml:space="preserve">по местному времени. Допуск участников ГИА-11 в пункт проведения экзамена (ППЭ) осуществляется с 09.00 </w:t>
      </w:r>
      <w:r w:rsidR="002F41E3">
        <w:rPr>
          <w:rFonts w:ascii="Times New Roman" w:eastAsia="Times New Roman" w:hAnsi="Times New Roman" w:cs="Times New Roman"/>
          <w:color w:val="1A1A1A"/>
          <w:sz w:val="28"/>
          <w:szCs w:val="28"/>
          <w:lang w:eastAsia="ru-RU"/>
        </w:rPr>
        <w:t xml:space="preserve">часов </w:t>
      </w:r>
      <w:r w:rsidRPr="004E16D7">
        <w:rPr>
          <w:rFonts w:ascii="Times New Roman" w:eastAsia="Times New Roman" w:hAnsi="Times New Roman" w:cs="Times New Roman"/>
          <w:color w:val="1A1A1A"/>
          <w:sz w:val="28"/>
          <w:szCs w:val="28"/>
          <w:lang w:eastAsia="ru-RU"/>
        </w:rPr>
        <w:t>по местному времени.</w:t>
      </w:r>
      <w:r w:rsidR="00E516EB" w:rsidRPr="004E16D7">
        <w:rPr>
          <w:rFonts w:ascii="Times New Roman" w:hAnsi="Times New Roman" w:cs="Times New Roman"/>
          <w:color w:val="1A1A1A"/>
          <w:sz w:val="28"/>
          <w:szCs w:val="28"/>
        </w:rPr>
        <w:t xml:space="preserve"> </w:t>
      </w:r>
    </w:p>
    <w:p w:rsidR="00113478" w:rsidRPr="004E16D7" w:rsidRDefault="00113478" w:rsidP="00B61990">
      <w:pPr>
        <w:widowControl w:val="0"/>
        <w:suppressAutoHyphen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color w:val="1A1A1A"/>
          <w:sz w:val="28"/>
          <w:szCs w:val="28"/>
          <w:lang w:eastAsia="ru-RU"/>
        </w:rPr>
        <w:t xml:space="preserve">Допуск участников экзаменов в пункт проведения экзамена (далее – ППЭ) осуществляется при наличии у них документов, удостоверяющих личность, </w:t>
      </w:r>
      <w:r w:rsidR="002F41E3">
        <w:rPr>
          <w:rFonts w:ascii="Times New Roman" w:eastAsia="Times New Roman" w:hAnsi="Times New Roman" w:cs="Times New Roman"/>
          <w:color w:val="1A1A1A"/>
          <w:sz w:val="28"/>
          <w:szCs w:val="28"/>
          <w:lang w:eastAsia="ru-RU"/>
        </w:rPr>
        <w:br/>
      </w:r>
      <w:r w:rsidRPr="004E16D7">
        <w:rPr>
          <w:rFonts w:ascii="Times New Roman" w:eastAsia="Times New Roman" w:hAnsi="Times New Roman" w:cs="Times New Roman"/>
          <w:color w:val="1A1A1A"/>
          <w:sz w:val="28"/>
          <w:szCs w:val="28"/>
          <w:lang w:eastAsia="ru-RU"/>
        </w:rPr>
        <w:t>и при наличии их в списках распределения в данный ППЭ.</w:t>
      </w:r>
    </w:p>
    <w:p w:rsidR="00E516EB" w:rsidRPr="004E16D7" w:rsidRDefault="00477CA0" w:rsidP="00B61990">
      <w:pPr>
        <w:widowControl w:val="0"/>
        <w:suppressAutoHyphens/>
        <w:spacing w:after="0" w:line="240" w:lineRule="auto"/>
        <w:ind w:firstLine="851"/>
        <w:jc w:val="both"/>
        <w:rPr>
          <w:rFonts w:ascii="Times New Roman" w:hAnsi="Times New Roman" w:cs="Times New Roman"/>
          <w:color w:val="1A1A1A"/>
          <w:sz w:val="28"/>
          <w:szCs w:val="28"/>
        </w:rPr>
      </w:pPr>
      <w:r w:rsidRPr="004E16D7">
        <w:rPr>
          <w:rFonts w:ascii="Times New Roman" w:eastAsia="Times New Roman" w:hAnsi="Times New Roman" w:cs="Times New Roman"/>
          <w:color w:val="1A1A1A"/>
          <w:sz w:val="28"/>
          <w:szCs w:val="28"/>
          <w:lang w:eastAsia="ru-RU"/>
        </w:rPr>
        <w:t xml:space="preserve">В случае отсутствия по объективным причинам у обучающегося паспорта он допускается в ППЭ </w:t>
      </w:r>
      <w:r w:rsidRPr="004E16D7">
        <w:rPr>
          <w:rFonts w:ascii="Times New Roman" w:eastAsia="Times New Roman" w:hAnsi="Times New Roman" w:cs="Times New Roman"/>
          <w:b/>
          <w:color w:val="1A1A1A"/>
          <w:sz w:val="28"/>
          <w:szCs w:val="28"/>
          <w:lang w:eastAsia="ru-RU"/>
        </w:rPr>
        <w:t xml:space="preserve">только после письменного подтверждения </w:t>
      </w:r>
      <w:r w:rsidR="002F41E3">
        <w:rPr>
          <w:rFonts w:ascii="Times New Roman" w:eastAsia="Times New Roman" w:hAnsi="Times New Roman" w:cs="Times New Roman"/>
          <w:b/>
          <w:color w:val="1A1A1A"/>
          <w:sz w:val="28"/>
          <w:szCs w:val="28"/>
          <w:lang w:eastAsia="ru-RU"/>
        </w:rPr>
        <w:br/>
      </w:r>
      <w:r w:rsidRPr="004E16D7">
        <w:rPr>
          <w:rFonts w:ascii="Times New Roman" w:eastAsia="Times New Roman" w:hAnsi="Times New Roman" w:cs="Times New Roman"/>
          <w:b/>
          <w:color w:val="1A1A1A"/>
          <w:sz w:val="28"/>
          <w:szCs w:val="28"/>
          <w:lang w:eastAsia="ru-RU"/>
        </w:rPr>
        <w:t>его личности сопровождающим</w:t>
      </w:r>
      <w:r w:rsidRPr="004E16D7">
        <w:rPr>
          <w:rFonts w:ascii="Times New Roman" w:eastAsia="Times New Roman" w:hAnsi="Times New Roman" w:cs="Times New Roman"/>
          <w:color w:val="1A1A1A"/>
          <w:sz w:val="28"/>
          <w:szCs w:val="28"/>
          <w:lang w:eastAsia="ru-RU"/>
        </w:rPr>
        <w:t>.</w:t>
      </w:r>
      <w:r w:rsidR="00E516EB" w:rsidRPr="004E16D7">
        <w:rPr>
          <w:rFonts w:ascii="Times New Roman" w:hAnsi="Times New Roman" w:cs="Times New Roman"/>
          <w:color w:val="1A1A1A"/>
          <w:sz w:val="28"/>
          <w:szCs w:val="28"/>
        </w:rPr>
        <w:t xml:space="preserve"> </w:t>
      </w:r>
    </w:p>
    <w:p w:rsidR="00E74B9D" w:rsidRPr="004E16D7" w:rsidRDefault="00113478" w:rsidP="00113478">
      <w:pPr>
        <w:widowControl w:val="0"/>
        <w:suppressAutoHyphens/>
        <w:spacing w:after="0" w:line="240" w:lineRule="auto"/>
        <w:ind w:firstLine="851"/>
        <w:jc w:val="both"/>
        <w:rPr>
          <w:rFonts w:ascii="Times New Roman" w:eastAsia="Times New Roman" w:hAnsi="Times New Roman" w:cs="Times New Roman"/>
          <w:b/>
          <w:color w:val="1A1A1A"/>
          <w:sz w:val="28"/>
          <w:szCs w:val="28"/>
          <w:lang w:eastAsia="ru-RU"/>
        </w:rPr>
      </w:pPr>
      <w:r w:rsidRPr="004E16D7">
        <w:rPr>
          <w:rFonts w:ascii="Times New Roman" w:eastAsia="Times New Roman" w:hAnsi="Times New Roman" w:cs="Times New Roman"/>
          <w:color w:val="1A1A1A"/>
          <w:sz w:val="28"/>
          <w:szCs w:val="28"/>
          <w:lang w:eastAsia="ru-RU"/>
        </w:rPr>
        <w:t xml:space="preserve">Для опоздавших участников ГИА-11 время окончания экзамена </w:t>
      </w:r>
      <w:r w:rsidRPr="004E16D7">
        <w:rPr>
          <w:rFonts w:ascii="Times New Roman" w:eastAsia="Times New Roman" w:hAnsi="Times New Roman" w:cs="Times New Roman"/>
          <w:color w:val="1A1A1A"/>
          <w:sz w:val="28"/>
          <w:szCs w:val="28"/>
          <w:lang w:eastAsia="ru-RU"/>
        </w:rPr>
        <w:br/>
        <w:t xml:space="preserve">не продлевается и общий инструктаж не проводится (за исключением, когда </w:t>
      </w:r>
      <w:r w:rsidR="002F41E3">
        <w:rPr>
          <w:rFonts w:ascii="Times New Roman" w:eastAsia="Times New Roman" w:hAnsi="Times New Roman" w:cs="Times New Roman"/>
          <w:color w:val="1A1A1A"/>
          <w:sz w:val="28"/>
          <w:szCs w:val="28"/>
          <w:lang w:eastAsia="ru-RU"/>
        </w:rPr>
        <w:br/>
      </w:r>
      <w:r w:rsidRPr="004E16D7">
        <w:rPr>
          <w:rFonts w:ascii="Times New Roman" w:eastAsia="Times New Roman" w:hAnsi="Times New Roman" w:cs="Times New Roman"/>
          <w:color w:val="1A1A1A"/>
          <w:sz w:val="28"/>
          <w:szCs w:val="28"/>
          <w:lang w:eastAsia="ru-RU"/>
        </w:rPr>
        <w:t xml:space="preserve">в аудитории нет других участников экзаменов), о чем </w:t>
      </w:r>
      <w:r w:rsidRPr="004E16D7">
        <w:rPr>
          <w:rFonts w:ascii="Times New Roman" w:eastAsia="Times New Roman" w:hAnsi="Times New Roman" w:cs="Times New Roman"/>
          <w:b/>
          <w:color w:val="1A1A1A"/>
          <w:sz w:val="28"/>
          <w:szCs w:val="28"/>
          <w:lang w:eastAsia="ru-RU"/>
        </w:rPr>
        <w:t>сообщается участнику экзамена.</w:t>
      </w:r>
    </w:p>
    <w:p w:rsidR="00E74B9D" w:rsidRPr="004E16D7" w:rsidRDefault="00E74B9D" w:rsidP="00E74B9D">
      <w:pPr>
        <w:pStyle w:val="ConsPlusNormal"/>
        <w:ind w:firstLine="540"/>
        <w:jc w:val="both"/>
        <w:rPr>
          <w:sz w:val="28"/>
          <w:szCs w:val="28"/>
        </w:rPr>
      </w:pPr>
      <w:proofErr w:type="gramStart"/>
      <w:r w:rsidRPr="004E16D7">
        <w:rPr>
          <w:sz w:val="28"/>
          <w:szCs w:val="28"/>
        </w:rPr>
        <w:lastRenderedPageBreak/>
        <w:t xml:space="preserve">В случае проведения ЕГЭ по учебному предмету, спецификацией КИМ </w:t>
      </w:r>
      <w:r w:rsidR="002F41E3">
        <w:rPr>
          <w:sz w:val="28"/>
          <w:szCs w:val="28"/>
        </w:rPr>
        <w:br/>
      </w:r>
      <w:r w:rsidRPr="004E16D7">
        <w:rPr>
          <w:sz w:val="28"/>
          <w:szCs w:val="28"/>
        </w:rPr>
        <w:t xml:space="preserve">по которому предусмотрено прослушивание текста, записанного </w:t>
      </w:r>
      <w:r w:rsidR="002F41E3">
        <w:rPr>
          <w:sz w:val="28"/>
          <w:szCs w:val="28"/>
        </w:rPr>
        <w:br/>
      </w:r>
      <w:r w:rsidRPr="004E16D7">
        <w:rPr>
          <w:sz w:val="28"/>
          <w:szCs w:val="28"/>
        </w:rPr>
        <w:t xml:space="preserve">на аудионоситель, допуск опоздавшего участника экзамена в аудиторию </w:t>
      </w:r>
      <w:r w:rsidR="00037229">
        <w:rPr>
          <w:sz w:val="28"/>
          <w:szCs w:val="28"/>
        </w:rPr>
        <w:br/>
      </w:r>
      <w:r w:rsidRPr="004E16D7">
        <w:rPr>
          <w:sz w:val="28"/>
          <w:szCs w:val="28"/>
        </w:rPr>
        <w:t xml:space="preserve">во время прослушивания соответствующей аудиозаписи другими участниками экзамена, находящимися в данной аудитории, не осуществляется </w:t>
      </w:r>
      <w:r w:rsidR="002F41E3">
        <w:rPr>
          <w:sz w:val="28"/>
          <w:szCs w:val="28"/>
        </w:rPr>
        <w:br/>
      </w:r>
      <w:r w:rsidRPr="004E16D7">
        <w:rPr>
          <w:sz w:val="28"/>
          <w:szCs w:val="28"/>
        </w:rPr>
        <w:t>(за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w:t>
      </w:r>
      <w:proofErr w:type="gramEnd"/>
      <w:r w:rsidRPr="004E16D7">
        <w:rPr>
          <w:sz w:val="28"/>
          <w:szCs w:val="28"/>
        </w:rPr>
        <w:t xml:space="preserve"> Персональное прослушивание соответствующей аудиозаписи для опоздавшего участника экзамена </w:t>
      </w:r>
      <w:r w:rsidR="00037229">
        <w:rPr>
          <w:sz w:val="28"/>
          <w:szCs w:val="28"/>
        </w:rPr>
        <w:br/>
      </w:r>
      <w:r w:rsidRPr="004E16D7">
        <w:rPr>
          <w:sz w:val="28"/>
          <w:szCs w:val="28"/>
        </w:rPr>
        <w:t>не проводится (за исключением случаев, когда в аудитории нет других участников экзамена).</w:t>
      </w:r>
    </w:p>
    <w:p w:rsidR="00113478" w:rsidRPr="004E16D7" w:rsidRDefault="00E74B9D" w:rsidP="00E74B9D">
      <w:pPr>
        <w:widowControl w:val="0"/>
        <w:suppressAutoHyphens/>
        <w:spacing w:after="0" w:line="240" w:lineRule="auto"/>
        <w:ind w:firstLine="851"/>
        <w:jc w:val="both"/>
        <w:rPr>
          <w:rFonts w:ascii="Times New Roman" w:hAnsi="Times New Roman" w:cs="Times New Roman"/>
          <w:color w:val="1A1A1A"/>
          <w:sz w:val="28"/>
          <w:szCs w:val="28"/>
        </w:rPr>
      </w:pPr>
      <w:bookmarkStart w:id="1" w:name="Par528"/>
      <w:bookmarkEnd w:id="1"/>
      <w:r w:rsidRPr="004E16D7">
        <w:rPr>
          <w:rFonts w:ascii="Times New Roman" w:hAnsi="Times New Roman" w:cs="Times New Roman"/>
          <w:sz w:val="28"/>
          <w:szCs w:val="28"/>
        </w:rPr>
        <w:t>В случае если в течение двух часов от начала экзамена, устанавливаемого едиными расписаниями проведения ЕГЭ, ГВЭ,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w:t>
      </w:r>
      <w:r w:rsidR="00113478" w:rsidRPr="004E16D7">
        <w:rPr>
          <w:rFonts w:ascii="Times New Roman" w:hAnsi="Times New Roman" w:cs="Times New Roman"/>
          <w:color w:val="1A1A1A"/>
          <w:sz w:val="28"/>
          <w:szCs w:val="28"/>
        </w:rPr>
        <w:t xml:space="preserve"> </w:t>
      </w:r>
    </w:p>
    <w:p w:rsidR="00E74B9D" w:rsidRPr="004E16D7" w:rsidRDefault="00E74B9D" w:rsidP="00E74B9D">
      <w:pPr>
        <w:pStyle w:val="ConsPlusNormal"/>
        <w:ind w:firstLine="851"/>
        <w:jc w:val="both"/>
        <w:rPr>
          <w:sz w:val="28"/>
          <w:szCs w:val="28"/>
        </w:rPr>
      </w:pPr>
      <w:r w:rsidRPr="004E16D7">
        <w:rPr>
          <w:sz w:val="28"/>
          <w:szCs w:val="28"/>
        </w:rPr>
        <w:t>Участники экзаменов, покинувшие ППЭ в день проведения экзамена, повторно в ППЭ в указанный день не допускаются.</w:t>
      </w:r>
    </w:p>
    <w:p w:rsidR="00113478" w:rsidRPr="004E16D7" w:rsidRDefault="00113478" w:rsidP="00B61990">
      <w:pPr>
        <w:widowControl w:val="0"/>
        <w:suppressAutoHyphens/>
        <w:spacing w:after="0" w:line="240" w:lineRule="auto"/>
        <w:ind w:firstLine="851"/>
        <w:jc w:val="both"/>
        <w:rPr>
          <w:rFonts w:ascii="Times New Roman" w:hAnsi="Times New Roman" w:cs="Times New Roman"/>
          <w:color w:val="1A1A1A"/>
          <w:sz w:val="28"/>
          <w:szCs w:val="28"/>
        </w:rPr>
      </w:pPr>
    </w:p>
    <w:p w:rsidR="00477CA0" w:rsidRPr="004E16D7" w:rsidRDefault="00154E3A" w:rsidP="0092785D">
      <w:pPr>
        <w:widowControl w:val="0"/>
        <w:suppressAutoHyphens/>
        <w:spacing w:after="0" w:line="240" w:lineRule="auto"/>
        <w:ind w:firstLine="851"/>
        <w:jc w:val="both"/>
        <w:rPr>
          <w:rFonts w:ascii="Times New Roman" w:hAnsi="Times New Roman" w:cs="Times New Roman"/>
          <w:color w:val="1A1A1A"/>
          <w:sz w:val="28"/>
          <w:szCs w:val="28"/>
        </w:rPr>
      </w:pPr>
      <w:r w:rsidRPr="004E16D7">
        <w:rPr>
          <w:rFonts w:ascii="Times New Roman" w:eastAsia="Times New Roman" w:hAnsi="Times New Roman" w:cs="Times New Roman"/>
          <w:color w:val="1A1A1A"/>
          <w:sz w:val="28"/>
          <w:szCs w:val="28"/>
          <w:lang w:eastAsia="ru-RU"/>
        </w:rPr>
        <w:t xml:space="preserve">Во время экзамена на </w:t>
      </w:r>
      <w:r w:rsidR="00477CA0" w:rsidRPr="004E16D7">
        <w:rPr>
          <w:rFonts w:ascii="Times New Roman" w:eastAsia="Times New Roman" w:hAnsi="Times New Roman" w:cs="Times New Roman"/>
          <w:color w:val="1A1A1A"/>
          <w:sz w:val="28"/>
          <w:szCs w:val="28"/>
          <w:lang w:eastAsia="ru-RU"/>
        </w:rPr>
        <w:t>рабочем столе участника экзамена могут находиться:</w:t>
      </w:r>
    </w:p>
    <w:p w:rsidR="00477CA0" w:rsidRPr="004E16D7" w:rsidRDefault="00B61990" w:rsidP="0092785D">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color w:val="1A1A1A"/>
          <w:sz w:val="28"/>
          <w:szCs w:val="28"/>
          <w:lang w:eastAsia="ru-RU"/>
        </w:rPr>
        <w:t xml:space="preserve">- </w:t>
      </w:r>
      <w:proofErr w:type="spellStart"/>
      <w:r w:rsidR="00477CA0" w:rsidRPr="004E16D7">
        <w:rPr>
          <w:rFonts w:ascii="Times New Roman" w:eastAsia="Times New Roman" w:hAnsi="Times New Roman" w:cs="Times New Roman"/>
          <w:color w:val="1A1A1A"/>
          <w:sz w:val="28"/>
          <w:szCs w:val="28"/>
          <w:lang w:eastAsia="ru-RU"/>
        </w:rPr>
        <w:t>гелевая</w:t>
      </w:r>
      <w:proofErr w:type="spellEnd"/>
      <w:r w:rsidR="00477CA0" w:rsidRPr="004E16D7">
        <w:rPr>
          <w:rFonts w:ascii="Times New Roman" w:eastAsia="Times New Roman" w:hAnsi="Times New Roman" w:cs="Times New Roman"/>
          <w:color w:val="1A1A1A"/>
          <w:sz w:val="28"/>
          <w:szCs w:val="28"/>
          <w:lang w:eastAsia="ru-RU"/>
        </w:rPr>
        <w:t xml:space="preserve"> или капиллярная ручка с чернилами черного цвета;</w:t>
      </w:r>
    </w:p>
    <w:p w:rsidR="00477CA0" w:rsidRPr="004E16D7" w:rsidRDefault="00B61990" w:rsidP="0092785D">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color w:val="1A1A1A"/>
          <w:sz w:val="28"/>
          <w:szCs w:val="28"/>
          <w:lang w:eastAsia="ru-RU"/>
        </w:rPr>
        <w:t xml:space="preserve">- </w:t>
      </w:r>
      <w:r w:rsidR="00477CA0" w:rsidRPr="004E16D7">
        <w:rPr>
          <w:rFonts w:ascii="Times New Roman" w:eastAsia="Times New Roman" w:hAnsi="Times New Roman" w:cs="Times New Roman"/>
          <w:color w:val="1A1A1A"/>
          <w:sz w:val="28"/>
          <w:szCs w:val="28"/>
          <w:lang w:eastAsia="ru-RU"/>
        </w:rPr>
        <w:t>документ, удостоверяющий личность;</w:t>
      </w:r>
    </w:p>
    <w:p w:rsidR="00477CA0" w:rsidRPr="004E16D7" w:rsidRDefault="00B61990" w:rsidP="0092785D">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color w:val="1A1A1A"/>
          <w:sz w:val="28"/>
          <w:szCs w:val="28"/>
          <w:lang w:eastAsia="ru-RU"/>
        </w:rPr>
        <w:t xml:space="preserve">- </w:t>
      </w:r>
      <w:r w:rsidR="00477CA0" w:rsidRPr="004E16D7">
        <w:rPr>
          <w:rFonts w:ascii="Times New Roman" w:eastAsia="Times New Roman" w:hAnsi="Times New Roman" w:cs="Times New Roman"/>
          <w:color w:val="1A1A1A"/>
          <w:sz w:val="28"/>
          <w:szCs w:val="28"/>
          <w:lang w:eastAsia="ru-RU"/>
        </w:rPr>
        <w:t>средства обучения и воспитания;</w:t>
      </w:r>
    </w:p>
    <w:p w:rsidR="00477CA0" w:rsidRPr="004E16D7" w:rsidRDefault="00B61990" w:rsidP="0092785D">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color w:val="1A1A1A"/>
          <w:sz w:val="28"/>
          <w:szCs w:val="28"/>
          <w:lang w:eastAsia="ru-RU"/>
        </w:rPr>
        <w:t xml:space="preserve">- </w:t>
      </w:r>
      <w:r w:rsidR="00477CA0" w:rsidRPr="004E16D7">
        <w:rPr>
          <w:rFonts w:ascii="Times New Roman" w:eastAsia="Times New Roman" w:hAnsi="Times New Roman" w:cs="Times New Roman"/>
          <w:color w:val="1A1A1A"/>
          <w:sz w:val="28"/>
          <w:szCs w:val="28"/>
          <w:lang w:eastAsia="ru-RU"/>
        </w:rPr>
        <w:t>лекарства (при необходимости);</w:t>
      </w:r>
    </w:p>
    <w:p w:rsidR="00E74B9D" w:rsidRPr="004E16D7" w:rsidRDefault="00E74B9D" w:rsidP="0092785D">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color w:val="1A1A1A"/>
          <w:sz w:val="28"/>
          <w:szCs w:val="28"/>
          <w:lang w:eastAsia="ru-RU"/>
        </w:rPr>
        <w:t xml:space="preserve">- продукты питания </w:t>
      </w:r>
      <w:r w:rsidRPr="004E16D7">
        <w:rPr>
          <w:rFonts w:ascii="Times New Roman" w:hAnsi="Times New Roman" w:cs="Times New Roman"/>
          <w:sz w:val="28"/>
          <w:szCs w:val="28"/>
        </w:rPr>
        <w:t>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rsidR="00477CA0" w:rsidRPr="004E16D7" w:rsidRDefault="00B61990" w:rsidP="0092785D">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color w:val="1A1A1A"/>
          <w:sz w:val="28"/>
          <w:szCs w:val="28"/>
          <w:lang w:eastAsia="ru-RU"/>
        </w:rPr>
        <w:t xml:space="preserve">- </w:t>
      </w:r>
      <w:r w:rsidR="00477CA0" w:rsidRPr="004E16D7">
        <w:rPr>
          <w:rFonts w:ascii="Times New Roman" w:eastAsia="Times New Roman" w:hAnsi="Times New Roman" w:cs="Times New Roman"/>
          <w:color w:val="1A1A1A"/>
          <w:sz w:val="28"/>
          <w:szCs w:val="28"/>
          <w:lang w:eastAsia="ru-RU"/>
        </w:rPr>
        <w:t>специальные технические средства (при необходимости);</w:t>
      </w:r>
    </w:p>
    <w:p w:rsidR="00E516EB" w:rsidRPr="004E16D7" w:rsidRDefault="00B61990" w:rsidP="0092785D">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color w:val="1A1A1A"/>
          <w:sz w:val="28"/>
          <w:szCs w:val="28"/>
          <w:lang w:eastAsia="ru-RU"/>
        </w:rPr>
        <w:t xml:space="preserve">- </w:t>
      </w:r>
      <w:r w:rsidR="00E74B9D" w:rsidRPr="004E16D7">
        <w:rPr>
          <w:rFonts w:ascii="Times New Roman" w:eastAsia="Times New Roman" w:hAnsi="Times New Roman" w:cs="Times New Roman"/>
          <w:color w:val="1A1A1A"/>
          <w:sz w:val="28"/>
          <w:szCs w:val="28"/>
          <w:lang w:eastAsia="ru-RU"/>
        </w:rPr>
        <w:t>черновики</w:t>
      </w:r>
      <w:r w:rsidR="00477CA0" w:rsidRPr="004E16D7">
        <w:rPr>
          <w:rFonts w:ascii="Times New Roman" w:eastAsia="Times New Roman" w:hAnsi="Times New Roman" w:cs="Times New Roman"/>
          <w:color w:val="1A1A1A"/>
          <w:sz w:val="28"/>
          <w:szCs w:val="28"/>
          <w:lang w:eastAsia="ru-RU"/>
        </w:rPr>
        <w:t>, выданные в ППЭ.</w:t>
      </w:r>
      <w:r w:rsidR="00E516EB" w:rsidRPr="004E16D7">
        <w:rPr>
          <w:rFonts w:ascii="Times New Roman" w:eastAsia="Times New Roman" w:hAnsi="Times New Roman" w:cs="Times New Roman"/>
          <w:color w:val="1A1A1A"/>
          <w:sz w:val="28"/>
          <w:szCs w:val="28"/>
          <w:lang w:eastAsia="ru-RU"/>
        </w:rPr>
        <w:t xml:space="preserve"> </w:t>
      </w:r>
    </w:p>
    <w:p w:rsidR="00E516EB" w:rsidRPr="004E16D7" w:rsidRDefault="00477CA0" w:rsidP="0092785D">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color w:val="1A1A1A"/>
          <w:sz w:val="28"/>
          <w:szCs w:val="28"/>
          <w:lang w:eastAsia="ru-RU"/>
        </w:rPr>
        <w:t>Иные личные вещи участники ГИА-11 должны оставить в специально выделенном до входа в ППЭ месте для хранения личных вещей участников экзаменов.</w:t>
      </w:r>
      <w:r w:rsidR="00E516EB" w:rsidRPr="004E16D7">
        <w:rPr>
          <w:rFonts w:ascii="Times New Roman" w:eastAsia="Times New Roman" w:hAnsi="Times New Roman" w:cs="Times New Roman"/>
          <w:color w:val="1A1A1A"/>
          <w:sz w:val="28"/>
          <w:szCs w:val="28"/>
          <w:lang w:eastAsia="ru-RU"/>
        </w:rPr>
        <w:t xml:space="preserve"> </w:t>
      </w:r>
    </w:p>
    <w:p w:rsidR="00BD7CDF" w:rsidRPr="004E16D7" w:rsidRDefault="00477CA0" w:rsidP="0092785D">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color w:val="1A1A1A"/>
          <w:sz w:val="28"/>
          <w:szCs w:val="28"/>
          <w:lang w:eastAsia="ru-RU"/>
        </w:rPr>
        <w:t>Участник ГИА-11 занимает рабочее место согласно списку автоматизированного распределения. Изменение рабочего места не допускается.</w:t>
      </w:r>
    </w:p>
    <w:p w:rsidR="00477CA0" w:rsidRPr="004E16D7" w:rsidRDefault="00477CA0" w:rsidP="0092785D">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color w:val="1A1A1A"/>
          <w:sz w:val="28"/>
          <w:szCs w:val="28"/>
          <w:lang w:eastAsia="ru-RU"/>
        </w:rPr>
        <w:t xml:space="preserve">При раздаче комплектов экзаменационных материалов все участники ГИА-11 должны </w:t>
      </w:r>
      <w:r w:rsidRPr="004E16D7">
        <w:rPr>
          <w:rFonts w:ascii="Times New Roman" w:eastAsia="Times New Roman" w:hAnsi="Times New Roman" w:cs="Times New Roman"/>
          <w:b/>
          <w:color w:val="1A1A1A"/>
          <w:sz w:val="28"/>
          <w:szCs w:val="28"/>
          <w:lang w:eastAsia="ru-RU"/>
        </w:rPr>
        <w:t>внимательно прослушать инструктаж, проводимый организаторами в аудитории.</w:t>
      </w:r>
    </w:p>
    <w:p w:rsidR="00E02AC1" w:rsidRPr="004E16D7" w:rsidRDefault="00E02AC1" w:rsidP="0092785D">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p>
    <w:p w:rsidR="00BD7CDF" w:rsidRPr="004E16D7" w:rsidRDefault="00477CA0" w:rsidP="00E02AC1">
      <w:pPr>
        <w:shd w:val="clear" w:color="auto" w:fill="FFFFFF"/>
        <w:tabs>
          <w:tab w:val="left" w:pos="4820"/>
        </w:tabs>
        <w:spacing w:after="0" w:line="240" w:lineRule="auto"/>
        <w:jc w:val="center"/>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b/>
          <w:bCs/>
          <w:color w:val="1A1A1A"/>
          <w:spacing w:val="8"/>
          <w:sz w:val="28"/>
          <w:szCs w:val="28"/>
          <w:lang w:eastAsia="ru-RU"/>
        </w:rPr>
        <w:t>ВО ВРЕМЯ ЭКЗАМЕНА УЧАСТНИКАМ ГИА-11 ЗАПРЕЩАЕТСЯ:</w:t>
      </w:r>
    </w:p>
    <w:p w:rsidR="008820C5" w:rsidRPr="004E16D7" w:rsidRDefault="0044194F" w:rsidP="0044194F">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hAnsi="Times New Roman" w:cs="Times New Roman"/>
          <w:sz w:val="28"/>
          <w:szCs w:val="28"/>
        </w:rPr>
        <w:lastRenderedPageBreak/>
        <w:t>– о</w:t>
      </w:r>
      <w:r w:rsidR="008820C5" w:rsidRPr="004E16D7">
        <w:rPr>
          <w:rFonts w:ascii="Times New Roman" w:hAnsi="Times New Roman" w:cs="Times New Roman"/>
          <w:sz w:val="28"/>
          <w:szCs w:val="28"/>
        </w:rPr>
        <w:t xml:space="preserve">бщаться друг с другом, свободно перемещаться по аудитории и ППЭ. Во время экзамена участники экзаменов могут выходить из аудитории </w:t>
      </w:r>
      <w:r w:rsidRPr="004E16D7">
        <w:rPr>
          <w:rFonts w:ascii="Times New Roman" w:hAnsi="Times New Roman" w:cs="Times New Roman"/>
          <w:sz w:val="28"/>
          <w:szCs w:val="28"/>
        </w:rPr>
        <w:br/>
      </w:r>
      <w:r w:rsidR="008820C5" w:rsidRPr="004E16D7">
        <w:rPr>
          <w:rFonts w:ascii="Times New Roman" w:hAnsi="Times New Roman" w:cs="Times New Roman"/>
          <w:sz w:val="28"/>
          <w:szCs w:val="28"/>
        </w:rPr>
        <w:t>и перемещаться по ППЭ в сопров</w:t>
      </w:r>
      <w:r w:rsidRPr="004E16D7">
        <w:rPr>
          <w:rFonts w:ascii="Times New Roman" w:hAnsi="Times New Roman" w:cs="Times New Roman"/>
          <w:sz w:val="28"/>
          <w:szCs w:val="28"/>
        </w:rPr>
        <w:t>ождении одного из организаторов;</w:t>
      </w:r>
    </w:p>
    <w:p w:rsidR="0044194F" w:rsidRPr="004E16D7" w:rsidRDefault="0044194F" w:rsidP="0044194F">
      <w:pPr>
        <w:pStyle w:val="ConsPlusNormal"/>
        <w:spacing w:before="240"/>
        <w:ind w:firstLine="851"/>
        <w:jc w:val="both"/>
        <w:rPr>
          <w:sz w:val="28"/>
          <w:szCs w:val="28"/>
        </w:rPr>
      </w:pPr>
      <w:r w:rsidRPr="004E16D7">
        <w:rPr>
          <w:sz w:val="28"/>
          <w:szCs w:val="28"/>
        </w:rPr>
        <w:t>–</w:t>
      </w:r>
      <w:r w:rsidR="008820C5" w:rsidRPr="004E16D7">
        <w:rPr>
          <w:sz w:val="28"/>
          <w:szCs w:val="28"/>
        </w:rPr>
        <w:t xml:space="preserve"> выполнять экзаменационную работу несамостоятельно, в том числе </w:t>
      </w:r>
      <w:r w:rsidR="00037229">
        <w:rPr>
          <w:sz w:val="28"/>
          <w:szCs w:val="28"/>
        </w:rPr>
        <w:br/>
      </w:r>
      <w:r w:rsidR="008820C5" w:rsidRPr="004E16D7">
        <w:rPr>
          <w:sz w:val="28"/>
          <w:szCs w:val="28"/>
        </w:rPr>
        <w:t xml:space="preserve">с помощью посторонних лиц, общаться с другими участниками ГИА во время </w:t>
      </w:r>
      <w:r w:rsidRPr="004E16D7">
        <w:rPr>
          <w:sz w:val="28"/>
          <w:szCs w:val="28"/>
        </w:rPr>
        <w:t>проведения экзамена в аудитории;</w:t>
      </w:r>
    </w:p>
    <w:p w:rsidR="0044194F" w:rsidRPr="004E16D7" w:rsidRDefault="0044194F" w:rsidP="0044194F">
      <w:pPr>
        <w:pStyle w:val="ConsPlusNormal"/>
        <w:ind w:firstLine="851"/>
        <w:jc w:val="both"/>
        <w:rPr>
          <w:sz w:val="28"/>
          <w:szCs w:val="28"/>
        </w:rPr>
      </w:pPr>
      <w:r w:rsidRPr="004E16D7">
        <w:rPr>
          <w:sz w:val="28"/>
          <w:szCs w:val="28"/>
        </w:rPr>
        <w:t xml:space="preserve">– </w:t>
      </w:r>
      <w:r w:rsidR="008820C5" w:rsidRPr="004E16D7">
        <w:rPr>
          <w:sz w:val="28"/>
          <w:szCs w:val="28"/>
        </w:rPr>
        <w:t>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w:t>
      </w:r>
      <w:r w:rsidRPr="004E16D7">
        <w:rPr>
          <w:sz w:val="28"/>
          <w:szCs w:val="28"/>
        </w:rPr>
        <w:t>тветствующим учебным предметам);</w:t>
      </w:r>
    </w:p>
    <w:p w:rsidR="008820C5" w:rsidRPr="004E16D7" w:rsidRDefault="0044194F" w:rsidP="0044194F">
      <w:pPr>
        <w:pStyle w:val="ConsPlusNormal"/>
        <w:ind w:firstLine="851"/>
        <w:jc w:val="both"/>
        <w:rPr>
          <w:sz w:val="28"/>
          <w:szCs w:val="28"/>
        </w:rPr>
      </w:pPr>
      <w:r w:rsidRPr="004E16D7">
        <w:rPr>
          <w:sz w:val="28"/>
          <w:szCs w:val="28"/>
        </w:rPr>
        <w:t>–</w:t>
      </w:r>
      <w:r w:rsidR="008820C5" w:rsidRPr="004E16D7">
        <w:rPr>
          <w:sz w:val="28"/>
          <w:szCs w:val="28"/>
        </w:rPr>
        <w:t xml:space="preserve">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561472" w:rsidRPr="004E16D7" w:rsidRDefault="00477CA0" w:rsidP="00BD7CDF">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b/>
          <w:color w:val="1A1A1A"/>
          <w:sz w:val="28"/>
          <w:szCs w:val="28"/>
          <w:lang w:eastAsia="ru-RU"/>
        </w:rPr>
        <w:t xml:space="preserve">За нарушение требований </w:t>
      </w:r>
      <w:r w:rsidR="00064AA0" w:rsidRPr="004E16D7">
        <w:rPr>
          <w:rFonts w:ascii="Times New Roman" w:eastAsia="Times New Roman" w:hAnsi="Times New Roman" w:cs="Times New Roman"/>
          <w:b/>
          <w:color w:val="1A1A1A"/>
          <w:sz w:val="28"/>
          <w:szCs w:val="28"/>
          <w:lang w:eastAsia="ru-RU"/>
        </w:rPr>
        <w:t>Порядка</w:t>
      </w:r>
      <w:r w:rsidRPr="004E16D7">
        <w:rPr>
          <w:rFonts w:ascii="Times New Roman" w:eastAsia="Times New Roman" w:hAnsi="Times New Roman" w:cs="Times New Roman"/>
          <w:b/>
          <w:color w:val="1A1A1A"/>
          <w:sz w:val="28"/>
          <w:szCs w:val="28"/>
          <w:lang w:eastAsia="ru-RU"/>
        </w:rPr>
        <w:t xml:space="preserve"> организаторы совместно </w:t>
      </w:r>
      <w:r w:rsidR="00561472" w:rsidRPr="004E16D7">
        <w:rPr>
          <w:rFonts w:ascii="Times New Roman" w:eastAsia="Times New Roman" w:hAnsi="Times New Roman" w:cs="Times New Roman"/>
          <w:b/>
          <w:color w:val="1A1A1A"/>
          <w:sz w:val="28"/>
          <w:szCs w:val="28"/>
          <w:lang w:eastAsia="ru-RU"/>
        </w:rPr>
        <w:br/>
      </w:r>
      <w:r w:rsidRPr="004E16D7">
        <w:rPr>
          <w:rFonts w:ascii="Times New Roman" w:eastAsia="Times New Roman" w:hAnsi="Times New Roman" w:cs="Times New Roman"/>
          <w:b/>
          <w:color w:val="1A1A1A"/>
          <w:sz w:val="28"/>
          <w:szCs w:val="28"/>
          <w:lang w:eastAsia="ru-RU"/>
        </w:rPr>
        <w:t>с членами ГЭК вправе удалить участника ГИА-11 с экзамена.</w:t>
      </w:r>
      <w:r w:rsidRPr="004E16D7">
        <w:rPr>
          <w:rFonts w:ascii="Times New Roman" w:eastAsia="Times New Roman" w:hAnsi="Times New Roman" w:cs="Times New Roman"/>
          <w:color w:val="1A1A1A"/>
          <w:sz w:val="28"/>
          <w:szCs w:val="28"/>
          <w:lang w:eastAsia="ru-RU"/>
        </w:rPr>
        <w:t xml:space="preserve"> </w:t>
      </w:r>
      <w:r w:rsidR="00E02AC1" w:rsidRPr="004E16D7">
        <w:rPr>
          <w:rFonts w:ascii="Times New Roman" w:eastAsia="Times New Roman" w:hAnsi="Times New Roman" w:cs="Times New Roman"/>
          <w:color w:val="1A1A1A"/>
          <w:sz w:val="28"/>
          <w:szCs w:val="28"/>
          <w:lang w:eastAsia="ru-RU"/>
        </w:rPr>
        <w:br/>
      </w:r>
      <w:r w:rsidRPr="004E16D7">
        <w:rPr>
          <w:rFonts w:ascii="Times New Roman" w:eastAsia="Times New Roman" w:hAnsi="Times New Roman" w:cs="Times New Roman"/>
          <w:color w:val="1A1A1A"/>
          <w:sz w:val="28"/>
          <w:szCs w:val="28"/>
          <w:lang w:eastAsia="ru-RU"/>
        </w:rPr>
        <w:t>В этом случае организаторы совместн</w:t>
      </w:r>
      <w:r w:rsidR="00064AA0" w:rsidRPr="004E16D7">
        <w:rPr>
          <w:rFonts w:ascii="Times New Roman" w:eastAsia="Times New Roman" w:hAnsi="Times New Roman" w:cs="Times New Roman"/>
          <w:color w:val="1A1A1A"/>
          <w:sz w:val="28"/>
          <w:szCs w:val="28"/>
          <w:lang w:eastAsia="ru-RU"/>
        </w:rPr>
        <w:t>о с членом</w:t>
      </w:r>
      <w:r w:rsidRPr="004E16D7">
        <w:rPr>
          <w:rFonts w:ascii="Times New Roman" w:eastAsia="Times New Roman" w:hAnsi="Times New Roman" w:cs="Times New Roman"/>
          <w:color w:val="1A1A1A"/>
          <w:sz w:val="28"/>
          <w:szCs w:val="28"/>
          <w:lang w:eastAsia="ru-RU"/>
        </w:rPr>
        <w:t xml:space="preserve"> ГЭК составляют акт об удалении участника ГИА-11 с экзамена. На бланках удаленного участника экзамена проставляется отметка о факте удаления с экзамена. </w:t>
      </w:r>
      <w:r w:rsidRPr="004E16D7">
        <w:rPr>
          <w:rFonts w:ascii="Times New Roman" w:eastAsia="Times New Roman" w:hAnsi="Times New Roman" w:cs="Times New Roman"/>
          <w:b/>
          <w:color w:val="1A1A1A"/>
          <w:sz w:val="28"/>
          <w:szCs w:val="28"/>
          <w:lang w:eastAsia="ru-RU"/>
        </w:rPr>
        <w:t>Экзаменационная работа такого участника ГИА-11 </w:t>
      </w:r>
      <w:r w:rsidRPr="004E16D7">
        <w:rPr>
          <w:rFonts w:ascii="Times New Roman" w:eastAsia="Times New Roman" w:hAnsi="Times New Roman" w:cs="Times New Roman"/>
          <w:b/>
          <w:bCs/>
          <w:color w:val="1A1A1A"/>
          <w:spacing w:val="8"/>
          <w:sz w:val="28"/>
          <w:szCs w:val="28"/>
          <w:lang w:eastAsia="ru-RU"/>
        </w:rPr>
        <w:t>не проверяется</w:t>
      </w:r>
      <w:r w:rsidRPr="004E16D7">
        <w:rPr>
          <w:rFonts w:ascii="Times New Roman" w:eastAsia="Times New Roman" w:hAnsi="Times New Roman" w:cs="Times New Roman"/>
          <w:color w:val="1A1A1A"/>
          <w:sz w:val="28"/>
          <w:szCs w:val="28"/>
          <w:lang w:eastAsia="ru-RU"/>
        </w:rPr>
        <w:t>.</w:t>
      </w:r>
      <w:r w:rsidR="00064AA0" w:rsidRPr="004E16D7">
        <w:rPr>
          <w:rFonts w:ascii="Times New Roman" w:eastAsia="Times New Roman" w:hAnsi="Times New Roman" w:cs="Times New Roman"/>
          <w:color w:val="1A1A1A"/>
          <w:sz w:val="28"/>
          <w:szCs w:val="28"/>
          <w:lang w:eastAsia="ru-RU"/>
        </w:rPr>
        <w:t xml:space="preserve"> </w:t>
      </w:r>
    </w:p>
    <w:p w:rsidR="00561472" w:rsidRPr="004E16D7" w:rsidRDefault="00561472" w:rsidP="00BD7CDF">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p>
    <w:p w:rsidR="00BD7CDF" w:rsidRPr="004E16D7" w:rsidRDefault="00477CA0" w:rsidP="00BD7CDF">
      <w:pPr>
        <w:shd w:val="clear" w:color="auto" w:fill="FFFFFF"/>
        <w:tabs>
          <w:tab w:val="left" w:pos="4820"/>
        </w:tabs>
        <w:spacing w:after="0" w:line="240" w:lineRule="auto"/>
        <w:ind w:firstLine="851"/>
        <w:jc w:val="both"/>
        <w:rPr>
          <w:rFonts w:ascii="Times New Roman" w:eastAsia="Times New Roman" w:hAnsi="Times New Roman" w:cs="Times New Roman"/>
          <w:b/>
          <w:color w:val="1A1A1A"/>
          <w:sz w:val="28"/>
          <w:szCs w:val="28"/>
          <w:lang w:eastAsia="ru-RU"/>
        </w:rPr>
      </w:pPr>
      <w:r w:rsidRPr="004E16D7">
        <w:rPr>
          <w:rFonts w:ascii="Times New Roman" w:eastAsia="Times New Roman" w:hAnsi="Times New Roman" w:cs="Times New Roman"/>
          <w:b/>
          <w:color w:val="1A1A1A"/>
          <w:sz w:val="28"/>
          <w:szCs w:val="28"/>
          <w:lang w:eastAsia="ru-RU"/>
        </w:rPr>
        <w:t xml:space="preserve">Повторно допускаются к сдаче экзамена в текущем учебном году </w:t>
      </w:r>
      <w:r w:rsidR="00C8628D" w:rsidRPr="004E16D7">
        <w:rPr>
          <w:rFonts w:ascii="Times New Roman" w:eastAsia="Times New Roman" w:hAnsi="Times New Roman" w:cs="Times New Roman"/>
          <w:b/>
          <w:color w:val="1A1A1A"/>
          <w:sz w:val="28"/>
          <w:szCs w:val="28"/>
          <w:lang w:eastAsia="ru-RU"/>
        </w:rPr>
        <w:br/>
      </w:r>
      <w:r w:rsidRPr="004E16D7">
        <w:rPr>
          <w:rFonts w:ascii="Times New Roman" w:eastAsia="Times New Roman" w:hAnsi="Times New Roman" w:cs="Times New Roman"/>
          <w:b/>
          <w:color w:val="1A1A1A"/>
          <w:sz w:val="28"/>
          <w:szCs w:val="28"/>
          <w:lang w:eastAsia="ru-RU"/>
        </w:rPr>
        <w:t>по соответствующему учебному предмету в резервные сроки:</w:t>
      </w:r>
      <w:r w:rsidR="00BD7CDF" w:rsidRPr="004E16D7">
        <w:rPr>
          <w:rFonts w:ascii="Times New Roman" w:eastAsia="Times New Roman" w:hAnsi="Times New Roman" w:cs="Times New Roman"/>
          <w:b/>
          <w:color w:val="1A1A1A"/>
          <w:sz w:val="28"/>
          <w:szCs w:val="28"/>
          <w:lang w:eastAsia="ru-RU"/>
        </w:rPr>
        <w:t xml:space="preserve"> </w:t>
      </w:r>
    </w:p>
    <w:p w:rsidR="003B2AF2" w:rsidRPr="004E16D7" w:rsidRDefault="00BD7CDF" w:rsidP="003B2AF2">
      <w:pPr>
        <w:pStyle w:val="a3"/>
        <w:shd w:val="clear" w:color="auto" w:fill="FFFFFF"/>
        <w:tabs>
          <w:tab w:val="left" w:pos="4820"/>
        </w:tabs>
        <w:spacing w:before="0" w:beforeAutospacing="0" w:after="0" w:afterAutospacing="0"/>
        <w:ind w:firstLine="851"/>
        <w:jc w:val="both"/>
        <w:rPr>
          <w:b/>
          <w:color w:val="1A1A1A"/>
          <w:sz w:val="28"/>
          <w:szCs w:val="28"/>
        </w:rPr>
      </w:pPr>
      <w:r w:rsidRPr="004E16D7">
        <w:rPr>
          <w:color w:val="1A1A1A"/>
          <w:sz w:val="28"/>
          <w:szCs w:val="28"/>
        </w:rPr>
        <w:t xml:space="preserve">- </w:t>
      </w:r>
      <w:r w:rsidR="00477CA0" w:rsidRPr="004E16D7">
        <w:rPr>
          <w:color w:val="1A1A1A"/>
          <w:sz w:val="28"/>
          <w:szCs w:val="28"/>
        </w:rPr>
        <w:t xml:space="preserve">участники ГИА-11, получившие на ГИА-11 неудовлетворительный результат </w:t>
      </w:r>
      <w:r w:rsidR="00477CA0" w:rsidRPr="004E16D7">
        <w:rPr>
          <w:b/>
          <w:color w:val="1A1A1A"/>
          <w:sz w:val="28"/>
          <w:szCs w:val="28"/>
        </w:rPr>
        <w:t>по одному из</w:t>
      </w:r>
      <w:r w:rsidR="00E95C90" w:rsidRPr="004E16D7">
        <w:rPr>
          <w:b/>
          <w:color w:val="1A1A1A"/>
          <w:sz w:val="28"/>
          <w:szCs w:val="28"/>
        </w:rPr>
        <w:t xml:space="preserve"> обязательных учебных предметов;</w:t>
      </w:r>
    </w:p>
    <w:p w:rsidR="00BD7CDF" w:rsidRPr="004E16D7" w:rsidRDefault="00BD7CDF" w:rsidP="00BD7CDF">
      <w:pPr>
        <w:shd w:val="clear" w:color="auto" w:fill="FFFFFF"/>
        <w:tabs>
          <w:tab w:val="left" w:pos="4820"/>
        </w:tabs>
        <w:spacing w:after="0" w:line="240" w:lineRule="auto"/>
        <w:ind w:firstLine="851"/>
        <w:jc w:val="both"/>
        <w:rPr>
          <w:rFonts w:ascii="Times New Roman" w:eastAsia="Times New Roman" w:hAnsi="Times New Roman" w:cs="Times New Roman"/>
          <w:b/>
          <w:color w:val="1A1A1A"/>
          <w:sz w:val="28"/>
          <w:szCs w:val="28"/>
          <w:lang w:eastAsia="ru-RU"/>
        </w:rPr>
      </w:pPr>
      <w:r w:rsidRPr="004E16D7">
        <w:rPr>
          <w:rFonts w:ascii="Times New Roman" w:eastAsia="Times New Roman" w:hAnsi="Times New Roman" w:cs="Times New Roman"/>
          <w:b/>
          <w:color w:val="1A1A1A"/>
          <w:sz w:val="28"/>
          <w:szCs w:val="28"/>
          <w:lang w:eastAsia="ru-RU"/>
        </w:rPr>
        <w:t xml:space="preserve">- </w:t>
      </w:r>
      <w:r w:rsidR="00477CA0" w:rsidRPr="004E16D7">
        <w:rPr>
          <w:rFonts w:ascii="Times New Roman" w:eastAsia="Times New Roman" w:hAnsi="Times New Roman" w:cs="Times New Roman"/>
          <w:color w:val="1A1A1A"/>
          <w:sz w:val="28"/>
          <w:szCs w:val="28"/>
          <w:lang w:eastAsia="ru-RU"/>
        </w:rPr>
        <w:t>участники экзамена, не явившиеся на экзамен по уважительным причинам (болезнь или иные обстоятельства), подтвержденным документально;</w:t>
      </w:r>
    </w:p>
    <w:p w:rsidR="00BD7CDF" w:rsidRPr="004E16D7" w:rsidRDefault="00BD7CDF" w:rsidP="00BD7CDF">
      <w:pPr>
        <w:shd w:val="clear" w:color="auto" w:fill="FFFFFF"/>
        <w:tabs>
          <w:tab w:val="left" w:pos="4820"/>
        </w:tabs>
        <w:spacing w:after="0" w:line="240" w:lineRule="auto"/>
        <w:ind w:firstLine="851"/>
        <w:jc w:val="both"/>
        <w:rPr>
          <w:rFonts w:ascii="Times New Roman" w:eastAsia="Times New Roman" w:hAnsi="Times New Roman" w:cs="Times New Roman"/>
          <w:b/>
          <w:color w:val="1A1A1A"/>
          <w:sz w:val="28"/>
          <w:szCs w:val="28"/>
          <w:lang w:eastAsia="ru-RU"/>
        </w:rPr>
      </w:pPr>
      <w:r w:rsidRPr="004E16D7">
        <w:rPr>
          <w:rFonts w:ascii="Times New Roman" w:eastAsia="Times New Roman" w:hAnsi="Times New Roman" w:cs="Times New Roman"/>
          <w:b/>
          <w:color w:val="1A1A1A"/>
          <w:sz w:val="28"/>
          <w:szCs w:val="28"/>
          <w:lang w:eastAsia="ru-RU"/>
        </w:rPr>
        <w:t xml:space="preserve">- </w:t>
      </w:r>
      <w:r w:rsidR="00477CA0" w:rsidRPr="004E16D7">
        <w:rPr>
          <w:rFonts w:ascii="Times New Roman" w:eastAsia="Times New Roman" w:hAnsi="Times New Roman" w:cs="Times New Roman"/>
          <w:color w:val="1A1A1A"/>
          <w:sz w:val="28"/>
          <w:szCs w:val="28"/>
          <w:lang w:eastAsia="ru-RU"/>
        </w:rPr>
        <w:t>участники экзамена, не завершившие вы</w:t>
      </w:r>
      <w:r w:rsidR="00E95C90" w:rsidRPr="004E16D7">
        <w:rPr>
          <w:rFonts w:ascii="Times New Roman" w:eastAsia="Times New Roman" w:hAnsi="Times New Roman" w:cs="Times New Roman"/>
          <w:color w:val="1A1A1A"/>
          <w:sz w:val="28"/>
          <w:szCs w:val="28"/>
          <w:lang w:eastAsia="ru-RU"/>
        </w:rPr>
        <w:t>полнение экзаменационной работы</w:t>
      </w:r>
      <w:r w:rsidR="00477CA0" w:rsidRPr="004E16D7">
        <w:rPr>
          <w:rFonts w:ascii="Times New Roman" w:eastAsia="Times New Roman" w:hAnsi="Times New Roman" w:cs="Times New Roman"/>
          <w:color w:val="1A1A1A"/>
          <w:sz w:val="28"/>
          <w:szCs w:val="28"/>
          <w:lang w:eastAsia="ru-RU"/>
        </w:rPr>
        <w:t xml:space="preserve"> по уважительным причинам (болезнь или иные обстоятельства), подтвержденным документально</w:t>
      </w:r>
      <w:r w:rsidR="00064AA0" w:rsidRPr="004E16D7">
        <w:rPr>
          <w:rFonts w:ascii="Times New Roman" w:eastAsia="Times New Roman" w:hAnsi="Times New Roman" w:cs="Times New Roman"/>
          <w:color w:val="1A1A1A"/>
          <w:sz w:val="28"/>
          <w:szCs w:val="28"/>
          <w:lang w:eastAsia="ru-RU"/>
        </w:rPr>
        <w:t xml:space="preserve"> </w:t>
      </w:r>
      <w:r w:rsidR="00135805" w:rsidRPr="004E16D7">
        <w:rPr>
          <w:rFonts w:ascii="Times New Roman" w:eastAsia="Times New Roman" w:hAnsi="Times New Roman" w:cs="Times New Roman"/>
          <w:color w:val="1A1A1A"/>
          <w:sz w:val="28"/>
          <w:szCs w:val="28"/>
          <w:lang w:eastAsia="ru-RU"/>
        </w:rPr>
        <w:t>(а</w:t>
      </w:r>
      <w:r w:rsidR="00064AA0" w:rsidRPr="004E16D7">
        <w:rPr>
          <w:rFonts w:ascii="Times New Roman" w:eastAsia="Times New Roman" w:hAnsi="Times New Roman" w:cs="Times New Roman"/>
          <w:color w:val="1A1A1A"/>
          <w:sz w:val="28"/>
          <w:szCs w:val="28"/>
          <w:lang w:eastAsia="ru-RU"/>
        </w:rPr>
        <w:t>кт досрочного завершения экзамена)</w:t>
      </w:r>
      <w:r w:rsidR="00477CA0" w:rsidRPr="004E16D7">
        <w:rPr>
          <w:rFonts w:ascii="Times New Roman" w:eastAsia="Times New Roman" w:hAnsi="Times New Roman" w:cs="Times New Roman"/>
          <w:color w:val="1A1A1A"/>
          <w:sz w:val="28"/>
          <w:szCs w:val="28"/>
          <w:lang w:eastAsia="ru-RU"/>
        </w:rPr>
        <w:t>;</w:t>
      </w:r>
    </w:p>
    <w:p w:rsidR="00756724" w:rsidRPr="004E16D7" w:rsidRDefault="00BD7CDF" w:rsidP="00756724">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b/>
          <w:color w:val="1A1A1A"/>
          <w:sz w:val="28"/>
          <w:szCs w:val="28"/>
          <w:lang w:eastAsia="ru-RU"/>
        </w:rPr>
        <w:t xml:space="preserve">- </w:t>
      </w:r>
      <w:r w:rsidR="00477CA0" w:rsidRPr="004E16D7">
        <w:rPr>
          <w:rFonts w:ascii="Times New Roman" w:eastAsia="Times New Roman" w:hAnsi="Times New Roman" w:cs="Times New Roman"/>
          <w:color w:val="1A1A1A"/>
          <w:sz w:val="28"/>
          <w:szCs w:val="28"/>
          <w:lang w:eastAsia="ru-RU"/>
        </w:rPr>
        <w:t>участники экзамена,</w:t>
      </w:r>
      <w:r w:rsidR="00135805" w:rsidRPr="004E16D7">
        <w:rPr>
          <w:rFonts w:ascii="Times New Roman" w:eastAsia="Times New Roman" w:hAnsi="Times New Roman" w:cs="Times New Roman"/>
          <w:color w:val="1A1A1A"/>
          <w:sz w:val="28"/>
          <w:szCs w:val="28"/>
          <w:lang w:eastAsia="ru-RU"/>
        </w:rPr>
        <w:t xml:space="preserve"> апелляции которых о нарушении П</w:t>
      </w:r>
      <w:r w:rsidR="00477CA0" w:rsidRPr="004E16D7">
        <w:rPr>
          <w:rFonts w:ascii="Times New Roman" w:eastAsia="Times New Roman" w:hAnsi="Times New Roman" w:cs="Times New Roman"/>
          <w:color w:val="1A1A1A"/>
          <w:sz w:val="28"/>
          <w:szCs w:val="28"/>
          <w:lang w:eastAsia="ru-RU"/>
        </w:rPr>
        <w:t xml:space="preserve">орядка проведения ГИА-11 </w:t>
      </w:r>
      <w:r w:rsidR="00064AA0" w:rsidRPr="004E16D7">
        <w:rPr>
          <w:rFonts w:ascii="Times New Roman" w:eastAsia="Times New Roman" w:hAnsi="Times New Roman" w:cs="Times New Roman"/>
          <w:color w:val="1A1A1A"/>
          <w:sz w:val="28"/>
          <w:szCs w:val="28"/>
          <w:lang w:eastAsia="ru-RU"/>
        </w:rPr>
        <w:t>апелляционной</w:t>
      </w:r>
      <w:r w:rsidR="00477CA0" w:rsidRPr="004E16D7">
        <w:rPr>
          <w:rFonts w:ascii="Times New Roman" w:eastAsia="Times New Roman" w:hAnsi="Times New Roman" w:cs="Times New Roman"/>
          <w:color w:val="1A1A1A"/>
          <w:sz w:val="28"/>
          <w:szCs w:val="28"/>
          <w:lang w:eastAsia="ru-RU"/>
        </w:rPr>
        <w:t xml:space="preserve"> комиссией были удовлетворены;</w:t>
      </w:r>
    </w:p>
    <w:p w:rsidR="00477CA0" w:rsidRPr="004E16D7" w:rsidRDefault="00756724" w:rsidP="00756724">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color w:val="1A1A1A"/>
          <w:sz w:val="28"/>
          <w:szCs w:val="28"/>
          <w:lang w:eastAsia="ru-RU"/>
        </w:rPr>
        <w:t xml:space="preserve">- </w:t>
      </w:r>
      <w:r w:rsidR="00477CA0" w:rsidRPr="004E16D7">
        <w:rPr>
          <w:rFonts w:ascii="Times New Roman" w:eastAsia="Times New Roman" w:hAnsi="Times New Roman" w:cs="Times New Roman"/>
          <w:color w:val="1A1A1A"/>
          <w:sz w:val="28"/>
          <w:szCs w:val="28"/>
          <w:lang w:eastAsia="ru-RU"/>
        </w:rPr>
        <w:t>участники экзамена, чьи результаты были аннулированы по решению председателя ГЭК в случае выявления фактов нарушений Порядка проведения ГИА-11, совершенных лицами, указанными в пунктах 59 и 60 Порядка проведения ГИА-11, или иными (в том числе неустановленными) лицами.</w:t>
      </w:r>
    </w:p>
    <w:p w:rsidR="00E95C90" w:rsidRPr="004E16D7" w:rsidRDefault="00E95C90" w:rsidP="00E95C90">
      <w:pPr>
        <w:pStyle w:val="a3"/>
        <w:shd w:val="clear" w:color="auto" w:fill="FFFFFF"/>
        <w:tabs>
          <w:tab w:val="left" w:pos="4820"/>
        </w:tabs>
        <w:spacing w:before="0" w:beforeAutospacing="0" w:after="0" w:afterAutospacing="0"/>
        <w:ind w:firstLine="851"/>
        <w:jc w:val="both"/>
        <w:rPr>
          <w:b/>
          <w:color w:val="1A1A1A"/>
          <w:sz w:val="28"/>
          <w:szCs w:val="28"/>
        </w:rPr>
      </w:pPr>
      <w:r w:rsidRPr="004E16D7">
        <w:rPr>
          <w:b/>
          <w:color w:val="1A1A1A"/>
          <w:sz w:val="28"/>
          <w:szCs w:val="28"/>
        </w:rPr>
        <w:t>Внимание!</w:t>
      </w:r>
      <w:r w:rsidRPr="004E16D7">
        <w:rPr>
          <w:color w:val="1A1A1A"/>
          <w:sz w:val="28"/>
          <w:szCs w:val="28"/>
        </w:rPr>
        <w:t xml:space="preserve"> Участники ГИА-11, получившие неудовлетворительный результат на ЕГЭ по математике, вправе изменить выбранный ими ранее уровень ЕГЭ по математике для повторного участия в ЕГЭ в резервные сроки. </w:t>
      </w:r>
      <w:r w:rsidR="00C8628D" w:rsidRPr="004E16D7">
        <w:rPr>
          <w:color w:val="1A1A1A"/>
          <w:sz w:val="28"/>
          <w:szCs w:val="28"/>
        </w:rPr>
        <w:br/>
      </w:r>
      <w:r w:rsidRPr="004E16D7">
        <w:rPr>
          <w:b/>
          <w:color w:val="1A1A1A"/>
          <w:sz w:val="28"/>
          <w:szCs w:val="28"/>
        </w:rPr>
        <w:t>При наличии положительного р</w:t>
      </w:r>
      <w:r w:rsidR="00561472" w:rsidRPr="004E16D7">
        <w:rPr>
          <w:b/>
          <w:color w:val="1A1A1A"/>
          <w:sz w:val="28"/>
          <w:szCs w:val="28"/>
        </w:rPr>
        <w:t>езультата ЕГЭ по русскому языку.</w:t>
      </w:r>
    </w:p>
    <w:p w:rsidR="00561472" w:rsidRPr="004E16D7" w:rsidRDefault="00561472" w:rsidP="00E95C90">
      <w:pPr>
        <w:pStyle w:val="a3"/>
        <w:shd w:val="clear" w:color="auto" w:fill="FFFFFF"/>
        <w:tabs>
          <w:tab w:val="left" w:pos="4820"/>
        </w:tabs>
        <w:spacing w:before="0" w:beforeAutospacing="0" w:after="0" w:afterAutospacing="0"/>
        <w:ind w:firstLine="851"/>
        <w:jc w:val="both"/>
        <w:rPr>
          <w:color w:val="1A1A1A"/>
          <w:sz w:val="28"/>
          <w:szCs w:val="28"/>
        </w:rPr>
      </w:pPr>
    </w:p>
    <w:p w:rsidR="00561472" w:rsidRPr="004E16D7" w:rsidRDefault="00561472" w:rsidP="00561472">
      <w:pPr>
        <w:pStyle w:val="ConsPlusNormal"/>
        <w:ind w:firstLine="540"/>
        <w:jc w:val="both"/>
        <w:rPr>
          <w:sz w:val="28"/>
          <w:szCs w:val="28"/>
        </w:rPr>
      </w:pPr>
      <w:r w:rsidRPr="004E16D7">
        <w:rPr>
          <w:sz w:val="28"/>
          <w:szCs w:val="28"/>
        </w:rPr>
        <w:t xml:space="preserve">По решению председателя ГЭК к ГИА-11 </w:t>
      </w:r>
      <w:r w:rsidRPr="004E16D7">
        <w:rPr>
          <w:b/>
          <w:sz w:val="28"/>
          <w:szCs w:val="28"/>
        </w:rPr>
        <w:t>в форме ЕГЭ по русскому языку и (или) математике базового уровня</w:t>
      </w:r>
      <w:r w:rsidRPr="004E16D7">
        <w:rPr>
          <w:sz w:val="28"/>
          <w:szCs w:val="28"/>
        </w:rPr>
        <w:t xml:space="preserve"> (к ГИА в форме ГВЭ по русскому </w:t>
      </w:r>
      <w:r w:rsidRPr="004E16D7">
        <w:rPr>
          <w:sz w:val="28"/>
          <w:szCs w:val="28"/>
        </w:rPr>
        <w:lastRenderedPageBreak/>
        <w:t xml:space="preserve">языку и (или) математике) </w:t>
      </w:r>
      <w:r w:rsidRPr="004E16D7">
        <w:rPr>
          <w:b/>
          <w:sz w:val="28"/>
          <w:szCs w:val="28"/>
        </w:rPr>
        <w:t>в дополнительный период допускаются:</w:t>
      </w:r>
    </w:p>
    <w:p w:rsidR="00561472" w:rsidRPr="004E16D7" w:rsidRDefault="00561472" w:rsidP="001B57E3">
      <w:pPr>
        <w:pStyle w:val="ConsPlusNormal"/>
        <w:ind w:firstLine="540"/>
        <w:jc w:val="both"/>
        <w:rPr>
          <w:sz w:val="28"/>
          <w:szCs w:val="28"/>
        </w:rPr>
      </w:pPr>
      <w:r w:rsidRPr="004E16D7">
        <w:rPr>
          <w:sz w:val="28"/>
          <w:szCs w:val="28"/>
        </w:rPr>
        <w:t xml:space="preserve">1) обучающиеся образовательных организаций и экстерны, не допущенные к ГИА-11 в текущем учебном году, но получившие допуск к ГИА-11 </w:t>
      </w:r>
      <w:r w:rsidRPr="004E16D7">
        <w:rPr>
          <w:sz w:val="28"/>
          <w:szCs w:val="28"/>
        </w:rPr>
        <w:br/>
        <w:t xml:space="preserve">в соответствии с </w:t>
      </w:r>
      <w:hyperlink w:anchor="Par80" w:tooltip="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 w:history="1">
        <w:r w:rsidRPr="004E16D7">
          <w:rPr>
            <w:sz w:val="28"/>
            <w:szCs w:val="28"/>
          </w:rPr>
          <w:t>пунктом 8</w:t>
        </w:r>
      </w:hyperlink>
      <w:r w:rsidRPr="004E16D7">
        <w:rPr>
          <w:sz w:val="28"/>
          <w:szCs w:val="28"/>
        </w:rPr>
        <w:t xml:space="preserve"> Порядка в сроки, исключающие возможность прохождения ГИА-11 до завершения основного периода проведения ГИА-11 </w:t>
      </w:r>
      <w:r w:rsidRPr="004E16D7">
        <w:rPr>
          <w:sz w:val="28"/>
          <w:szCs w:val="28"/>
        </w:rPr>
        <w:br/>
        <w:t>в текущем году;</w:t>
      </w:r>
    </w:p>
    <w:p w:rsidR="00561472" w:rsidRPr="004E16D7" w:rsidRDefault="00561472" w:rsidP="00561472">
      <w:pPr>
        <w:pStyle w:val="ConsPlusNormal"/>
        <w:ind w:firstLine="540"/>
        <w:jc w:val="both"/>
        <w:rPr>
          <w:sz w:val="28"/>
          <w:szCs w:val="28"/>
        </w:rPr>
      </w:pPr>
      <w:r w:rsidRPr="004E16D7">
        <w:rPr>
          <w:sz w:val="28"/>
          <w:szCs w:val="28"/>
        </w:rPr>
        <w:t xml:space="preserve">2) участники ГИА-11, </w:t>
      </w:r>
      <w:r w:rsidRPr="004E16D7">
        <w:rPr>
          <w:b/>
          <w:sz w:val="28"/>
          <w:szCs w:val="28"/>
        </w:rPr>
        <w:t xml:space="preserve">не прошедшие </w:t>
      </w:r>
      <w:r w:rsidRPr="004E16D7">
        <w:rPr>
          <w:sz w:val="28"/>
          <w:szCs w:val="28"/>
        </w:rPr>
        <w:t xml:space="preserve">ГИА-11 </w:t>
      </w:r>
      <w:r w:rsidRPr="004E16D7">
        <w:rPr>
          <w:b/>
          <w:sz w:val="28"/>
          <w:szCs w:val="28"/>
        </w:rPr>
        <w:t>по обязательным учебным предметам</w:t>
      </w:r>
      <w:r w:rsidRPr="004E16D7">
        <w:rPr>
          <w:sz w:val="28"/>
          <w:szCs w:val="28"/>
        </w:rPr>
        <w:t xml:space="preserve">, в </w:t>
      </w:r>
      <w:r w:rsidRPr="004E16D7">
        <w:rPr>
          <w:b/>
          <w:sz w:val="28"/>
          <w:szCs w:val="28"/>
        </w:rPr>
        <w:t>том числе</w:t>
      </w:r>
      <w:r w:rsidRPr="004E16D7">
        <w:rPr>
          <w:sz w:val="28"/>
          <w:szCs w:val="28"/>
        </w:rPr>
        <w:t xml:space="preserve"> участники ГИА-11, </w:t>
      </w:r>
      <w:r w:rsidRPr="004E16D7">
        <w:rPr>
          <w:b/>
          <w:sz w:val="28"/>
          <w:szCs w:val="28"/>
        </w:rPr>
        <w:t>чьи результаты</w:t>
      </w:r>
      <w:r w:rsidRPr="004E16D7">
        <w:rPr>
          <w:sz w:val="28"/>
          <w:szCs w:val="28"/>
        </w:rPr>
        <w:t xml:space="preserve"> ГИА-11 </w:t>
      </w:r>
      <w:r w:rsidR="001B57E3" w:rsidRPr="004E16D7">
        <w:rPr>
          <w:sz w:val="28"/>
          <w:szCs w:val="28"/>
        </w:rPr>
        <w:br/>
      </w:r>
      <w:r w:rsidRPr="004E16D7">
        <w:rPr>
          <w:b/>
          <w:sz w:val="28"/>
          <w:szCs w:val="28"/>
        </w:rPr>
        <w:t>по обязательным учебным предметам в текущем учебном году были аннулированы</w:t>
      </w:r>
      <w:r w:rsidRPr="004E16D7">
        <w:rPr>
          <w:sz w:val="28"/>
          <w:szCs w:val="28"/>
        </w:rPr>
        <w:t xml:space="preserve"> по решению председателя ГЭК в случае выявления фактов нарушения Порядка участниками ГИА</w:t>
      </w:r>
      <w:r w:rsidR="001B57E3" w:rsidRPr="004E16D7">
        <w:rPr>
          <w:sz w:val="28"/>
          <w:szCs w:val="28"/>
        </w:rPr>
        <w:t>-11</w:t>
      </w:r>
      <w:r w:rsidRPr="004E16D7">
        <w:rPr>
          <w:sz w:val="28"/>
          <w:szCs w:val="28"/>
        </w:rPr>
        <w:t>;</w:t>
      </w:r>
    </w:p>
    <w:p w:rsidR="00E95C90" w:rsidRPr="004E16D7" w:rsidRDefault="00561472" w:rsidP="00561472">
      <w:pPr>
        <w:shd w:val="clear" w:color="auto" w:fill="FFFFFF"/>
        <w:tabs>
          <w:tab w:val="left" w:pos="4820"/>
        </w:tabs>
        <w:spacing w:after="0" w:line="240" w:lineRule="auto"/>
        <w:ind w:firstLine="851"/>
        <w:jc w:val="both"/>
        <w:rPr>
          <w:rFonts w:ascii="Times New Roman" w:hAnsi="Times New Roman" w:cs="Times New Roman"/>
          <w:sz w:val="28"/>
          <w:szCs w:val="28"/>
        </w:rPr>
      </w:pPr>
      <w:r w:rsidRPr="004E16D7">
        <w:rPr>
          <w:rFonts w:ascii="Times New Roman" w:hAnsi="Times New Roman" w:cs="Times New Roman"/>
          <w:sz w:val="28"/>
          <w:szCs w:val="28"/>
        </w:rPr>
        <w:t>3) участники ГИА</w:t>
      </w:r>
      <w:r w:rsidR="001B57E3" w:rsidRPr="004E16D7">
        <w:rPr>
          <w:rFonts w:ascii="Times New Roman" w:hAnsi="Times New Roman" w:cs="Times New Roman"/>
          <w:sz w:val="28"/>
          <w:szCs w:val="28"/>
        </w:rPr>
        <w:t>-11</w:t>
      </w:r>
      <w:r w:rsidRPr="004E16D7">
        <w:rPr>
          <w:rFonts w:ascii="Times New Roman" w:hAnsi="Times New Roman" w:cs="Times New Roman"/>
          <w:sz w:val="28"/>
          <w:szCs w:val="28"/>
        </w:rPr>
        <w:t xml:space="preserve">, </w:t>
      </w:r>
      <w:r w:rsidRPr="004E16D7">
        <w:rPr>
          <w:rFonts w:ascii="Times New Roman" w:hAnsi="Times New Roman" w:cs="Times New Roman"/>
          <w:b/>
          <w:sz w:val="28"/>
          <w:szCs w:val="28"/>
        </w:rPr>
        <w:t>получившие на ГИА</w:t>
      </w:r>
      <w:r w:rsidR="001B57E3" w:rsidRPr="004E16D7">
        <w:rPr>
          <w:rFonts w:ascii="Times New Roman" w:hAnsi="Times New Roman" w:cs="Times New Roman"/>
          <w:b/>
          <w:sz w:val="28"/>
          <w:szCs w:val="28"/>
        </w:rPr>
        <w:t>-11</w:t>
      </w:r>
      <w:r w:rsidRPr="004E16D7">
        <w:rPr>
          <w:rFonts w:ascii="Times New Roman" w:hAnsi="Times New Roman" w:cs="Times New Roman"/>
          <w:b/>
          <w:sz w:val="28"/>
          <w:szCs w:val="28"/>
        </w:rPr>
        <w:t xml:space="preserve"> неудовлетворительные результаты более чем по одному обязательному учебному предмету</w:t>
      </w:r>
      <w:r w:rsidRPr="004E16D7">
        <w:rPr>
          <w:rFonts w:ascii="Times New Roman" w:hAnsi="Times New Roman" w:cs="Times New Roman"/>
          <w:sz w:val="28"/>
          <w:szCs w:val="28"/>
        </w:rPr>
        <w:t xml:space="preserve">, либо получившие </w:t>
      </w:r>
      <w:r w:rsidRPr="004E16D7">
        <w:rPr>
          <w:rFonts w:ascii="Times New Roman" w:hAnsi="Times New Roman" w:cs="Times New Roman"/>
          <w:b/>
          <w:sz w:val="28"/>
          <w:szCs w:val="28"/>
        </w:rPr>
        <w:t>повторно неудовлетворительный результат</w:t>
      </w:r>
      <w:r w:rsidRPr="004E16D7">
        <w:rPr>
          <w:rFonts w:ascii="Times New Roman" w:hAnsi="Times New Roman" w:cs="Times New Roman"/>
          <w:sz w:val="28"/>
          <w:szCs w:val="28"/>
        </w:rPr>
        <w:t xml:space="preserve"> по одному из этих предметов на ГИА</w:t>
      </w:r>
      <w:r w:rsidR="001B57E3" w:rsidRPr="004E16D7">
        <w:rPr>
          <w:rFonts w:ascii="Times New Roman" w:hAnsi="Times New Roman" w:cs="Times New Roman"/>
          <w:sz w:val="28"/>
          <w:szCs w:val="28"/>
        </w:rPr>
        <w:t>-11</w:t>
      </w:r>
      <w:r w:rsidRPr="004E16D7">
        <w:rPr>
          <w:rFonts w:ascii="Times New Roman" w:hAnsi="Times New Roman" w:cs="Times New Roman"/>
          <w:sz w:val="28"/>
          <w:szCs w:val="28"/>
        </w:rPr>
        <w:t xml:space="preserve"> </w:t>
      </w:r>
      <w:r w:rsidRPr="004E16D7">
        <w:rPr>
          <w:rFonts w:ascii="Times New Roman" w:hAnsi="Times New Roman" w:cs="Times New Roman"/>
          <w:b/>
          <w:sz w:val="28"/>
          <w:szCs w:val="28"/>
        </w:rPr>
        <w:t>в резервные сроки</w:t>
      </w:r>
      <w:r w:rsidRPr="004E16D7">
        <w:rPr>
          <w:rFonts w:ascii="Times New Roman" w:hAnsi="Times New Roman" w:cs="Times New Roman"/>
          <w:sz w:val="28"/>
          <w:szCs w:val="28"/>
        </w:rPr>
        <w:t>.</w:t>
      </w:r>
    </w:p>
    <w:p w:rsidR="00561472" w:rsidRPr="004E16D7" w:rsidRDefault="00561472" w:rsidP="00561472">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p>
    <w:p w:rsidR="003B2AF2" w:rsidRPr="004E16D7" w:rsidRDefault="003B2AF2" w:rsidP="003B2AF2">
      <w:pPr>
        <w:widowControl w:val="0"/>
        <w:suppressAutoHyphens/>
        <w:spacing w:after="0" w:line="240" w:lineRule="auto"/>
        <w:ind w:left="709"/>
        <w:jc w:val="center"/>
        <w:rPr>
          <w:rFonts w:ascii="Times New Roman" w:hAnsi="Times New Roman"/>
          <w:b/>
          <w:sz w:val="28"/>
          <w:szCs w:val="34"/>
        </w:rPr>
      </w:pPr>
      <w:r w:rsidRPr="004E16D7">
        <w:rPr>
          <w:rFonts w:ascii="Times New Roman" w:hAnsi="Times New Roman"/>
          <w:b/>
          <w:sz w:val="28"/>
          <w:szCs w:val="34"/>
        </w:rPr>
        <w:t xml:space="preserve">Сроки, места и порядок </w:t>
      </w:r>
      <w:r w:rsidR="002F41E3">
        <w:rPr>
          <w:rFonts w:ascii="Times New Roman" w:hAnsi="Times New Roman"/>
          <w:b/>
          <w:sz w:val="28"/>
          <w:szCs w:val="34"/>
        </w:rPr>
        <w:t>подачи и рассмотрения апелляций</w:t>
      </w:r>
    </w:p>
    <w:p w:rsidR="003B2AF2" w:rsidRPr="004E16D7" w:rsidRDefault="003B2AF2" w:rsidP="003B2AF2">
      <w:pPr>
        <w:spacing w:after="0"/>
        <w:ind w:firstLine="709"/>
        <w:jc w:val="both"/>
        <w:rPr>
          <w:rFonts w:ascii="Times New Roman" w:hAnsi="Times New Roman"/>
          <w:sz w:val="28"/>
          <w:szCs w:val="28"/>
        </w:rPr>
      </w:pPr>
      <w:r w:rsidRPr="004E16D7">
        <w:rPr>
          <w:rFonts w:ascii="Times New Roman" w:hAnsi="Times New Roman"/>
          <w:sz w:val="28"/>
          <w:szCs w:val="28"/>
        </w:rPr>
        <w:t xml:space="preserve">Участники ГИА-11 могут подать в письменной форме </w:t>
      </w:r>
      <w:r w:rsidRPr="004E16D7">
        <w:rPr>
          <w:rFonts w:ascii="Times New Roman" w:hAnsi="Times New Roman"/>
          <w:b/>
          <w:sz w:val="28"/>
          <w:szCs w:val="28"/>
        </w:rPr>
        <w:t xml:space="preserve">апелляцию </w:t>
      </w:r>
      <w:r w:rsidRPr="004E16D7">
        <w:rPr>
          <w:rFonts w:ascii="Times New Roman" w:hAnsi="Times New Roman"/>
          <w:b/>
          <w:sz w:val="28"/>
          <w:szCs w:val="28"/>
        </w:rPr>
        <w:br/>
      </w:r>
      <w:r w:rsidR="001B57E3" w:rsidRPr="004E16D7">
        <w:rPr>
          <w:rFonts w:ascii="Times New Roman" w:hAnsi="Times New Roman"/>
          <w:b/>
          <w:sz w:val="28"/>
          <w:szCs w:val="28"/>
        </w:rPr>
        <w:t>о нарушении П</w:t>
      </w:r>
      <w:r w:rsidRPr="004E16D7">
        <w:rPr>
          <w:rFonts w:ascii="Times New Roman" w:hAnsi="Times New Roman"/>
          <w:b/>
          <w:sz w:val="28"/>
          <w:szCs w:val="28"/>
        </w:rPr>
        <w:t>орядка</w:t>
      </w:r>
      <w:r w:rsidRPr="004E16D7">
        <w:rPr>
          <w:rFonts w:ascii="Times New Roman" w:hAnsi="Times New Roman"/>
          <w:sz w:val="28"/>
          <w:szCs w:val="28"/>
        </w:rPr>
        <w:t xml:space="preserve"> проведения ГИА-11 и (или) </w:t>
      </w:r>
      <w:r w:rsidRPr="004E16D7">
        <w:rPr>
          <w:rFonts w:ascii="Times New Roman" w:hAnsi="Times New Roman"/>
          <w:b/>
          <w:sz w:val="28"/>
          <w:szCs w:val="28"/>
        </w:rPr>
        <w:t xml:space="preserve">о несогласии </w:t>
      </w:r>
      <w:r w:rsidR="001B57E3" w:rsidRPr="004E16D7">
        <w:rPr>
          <w:rFonts w:ascii="Times New Roman" w:hAnsi="Times New Roman"/>
          <w:b/>
          <w:sz w:val="28"/>
          <w:szCs w:val="28"/>
        </w:rPr>
        <w:br/>
      </w:r>
      <w:r w:rsidRPr="004E16D7">
        <w:rPr>
          <w:rFonts w:ascii="Times New Roman" w:hAnsi="Times New Roman"/>
          <w:b/>
          <w:sz w:val="28"/>
          <w:szCs w:val="28"/>
        </w:rPr>
        <w:t>с выставленными баллами</w:t>
      </w:r>
      <w:r w:rsidRPr="004E16D7">
        <w:rPr>
          <w:rFonts w:ascii="Times New Roman" w:hAnsi="Times New Roman"/>
          <w:sz w:val="28"/>
          <w:szCs w:val="28"/>
        </w:rPr>
        <w:t xml:space="preserve"> в </w:t>
      </w:r>
      <w:r w:rsidR="001B57E3" w:rsidRPr="004E16D7">
        <w:rPr>
          <w:rFonts w:ascii="Times New Roman" w:hAnsi="Times New Roman"/>
          <w:sz w:val="28"/>
          <w:szCs w:val="28"/>
        </w:rPr>
        <w:t>апелляционную</w:t>
      </w:r>
      <w:r w:rsidRPr="004E16D7">
        <w:rPr>
          <w:rFonts w:ascii="Times New Roman" w:hAnsi="Times New Roman"/>
          <w:sz w:val="28"/>
          <w:szCs w:val="28"/>
        </w:rPr>
        <w:t xml:space="preserve"> комиссию Омской области </w:t>
      </w:r>
      <w:r w:rsidR="001B57E3" w:rsidRPr="004E16D7">
        <w:rPr>
          <w:rFonts w:ascii="Times New Roman" w:hAnsi="Times New Roman"/>
          <w:sz w:val="28"/>
          <w:szCs w:val="28"/>
        </w:rPr>
        <w:br/>
      </w:r>
      <w:r w:rsidRPr="004E16D7">
        <w:rPr>
          <w:rFonts w:ascii="Times New Roman" w:hAnsi="Times New Roman"/>
          <w:sz w:val="28"/>
          <w:szCs w:val="28"/>
        </w:rPr>
        <w:t xml:space="preserve">(далее – </w:t>
      </w:r>
      <w:r w:rsidR="001B57E3" w:rsidRPr="004E16D7">
        <w:rPr>
          <w:rFonts w:ascii="Times New Roman" w:hAnsi="Times New Roman"/>
          <w:sz w:val="28"/>
          <w:szCs w:val="28"/>
        </w:rPr>
        <w:t>апелляционная</w:t>
      </w:r>
      <w:r w:rsidRPr="004E16D7">
        <w:rPr>
          <w:rFonts w:ascii="Times New Roman" w:hAnsi="Times New Roman"/>
          <w:sz w:val="28"/>
          <w:szCs w:val="28"/>
        </w:rPr>
        <w:t xml:space="preserve"> комиссия).</w:t>
      </w:r>
    </w:p>
    <w:p w:rsidR="000846A2" w:rsidRPr="004E16D7" w:rsidRDefault="001B57E3" w:rsidP="000846A2">
      <w:pPr>
        <w:spacing w:after="0"/>
        <w:ind w:firstLine="709"/>
        <w:jc w:val="both"/>
        <w:rPr>
          <w:rFonts w:ascii="Times New Roman" w:hAnsi="Times New Roman" w:cs="Times New Roman"/>
          <w:sz w:val="28"/>
          <w:szCs w:val="28"/>
        </w:rPr>
      </w:pPr>
      <w:r w:rsidRPr="004E16D7">
        <w:rPr>
          <w:rFonts w:ascii="Times New Roman" w:hAnsi="Times New Roman"/>
          <w:b/>
          <w:sz w:val="28"/>
          <w:szCs w:val="28"/>
        </w:rPr>
        <w:t>Апелляционная</w:t>
      </w:r>
      <w:r w:rsidR="003B2AF2" w:rsidRPr="004E16D7">
        <w:rPr>
          <w:rFonts w:ascii="Times New Roman" w:hAnsi="Times New Roman"/>
          <w:b/>
          <w:sz w:val="28"/>
          <w:szCs w:val="28"/>
        </w:rPr>
        <w:t xml:space="preserve"> комиссия не рассматривает апелляции по вопросам</w:t>
      </w:r>
      <w:r w:rsidR="000846A2" w:rsidRPr="004E16D7">
        <w:rPr>
          <w:rFonts w:ascii="Times New Roman" w:hAnsi="Times New Roman"/>
          <w:b/>
          <w:sz w:val="28"/>
          <w:szCs w:val="28"/>
        </w:rPr>
        <w:t xml:space="preserve"> </w:t>
      </w:r>
      <w:r w:rsidR="000846A2" w:rsidRPr="004E16D7">
        <w:rPr>
          <w:rFonts w:ascii="Times New Roman" w:hAnsi="Times New Roman" w:cs="Times New Roman"/>
          <w:b/>
          <w:sz w:val="28"/>
          <w:szCs w:val="28"/>
        </w:rPr>
        <w:t>содержания и структуры заданий</w:t>
      </w:r>
      <w:r w:rsidR="000846A2" w:rsidRPr="004E16D7">
        <w:rPr>
          <w:rFonts w:ascii="Times New Roman" w:hAnsi="Times New Roman" w:cs="Times New Roman"/>
          <w:sz w:val="28"/>
          <w:szCs w:val="28"/>
        </w:rPr>
        <w:t xml:space="preserve"> по учебным предметам, а также по вопросам, связанным с оцениванием результатов выполнения </w:t>
      </w:r>
      <w:r w:rsidR="000846A2" w:rsidRPr="004E16D7">
        <w:rPr>
          <w:rFonts w:ascii="Times New Roman" w:hAnsi="Times New Roman" w:cs="Times New Roman"/>
          <w:b/>
          <w:sz w:val="28"/>
          <w:szCs w:val="28"/>
        </w:rPr>
        <w:t>заданий КИМ с кратким ответом</w:t>
      </w:r>
      <w:r w:rsidR="000846A2" w:rsidRPr="004E16D7">
        <w:rPr>
          <w:rFonts w:ascii="Times New Roman" w:hAnsi="Times New Roman" w:cs="Times New Roman"/>
          <w:sz w:val="28"/>
          <w:szCs w:val="28"/>
        </w:rPr>
        <w:t xml:space="preserve">, </w:t>
      </w:r>
      <w:r w:rsidR="000846A2" w:rsidRPr="004E16D7">
        <w:rPr>
          <w:rFonts w:ascii="Times New Roman" w:hAnsi="Times New Roman" w:cs="Times New Roman"/>
          <w:b/>
          <w:sz w:val="28"/>
          <w:szCs w:val="28"/>
        </w:rPr>
        <w:t>с нарушением</w:t>
      </w:r>
      <w:r w:rsidR="000846A2" w:rsidRPr="004E16D7">
        <w:rPr>
          <w:rFonts w:ascii="Times New Roman" w:hAnsi="Times New Roman" w:cs="Times New Roman"/>
          <w:sz w:val="28"/>
          <w:szCs w:val="28"/>
        </w:rPr>
        <w:t xml:space="preserve"> участником экзамена </w:t>
      </w:r>
      <w:r w:rsidR="000846A2" w:rsidRPr="004E16D7">
        <w:rPr>
          <w:rFonts w:ascii="Times New Roman" w:hAnsi="Times New Roman" w:cs="Times New Roman"/>
          <w:b/>
          <w:sz w:val="28"/>
          <w:szCs w:val="28"/>
        </w:rPr>
        <w:t>требований Порядка</w:t>
      </w:r>
      <w:r w:rsidR="000846A2" w:rsidRPr="004E16D7">
        <w:rPr>
          <w:rFonts w:ascii="Times New Roman" w:hAnsi="Times New Roman" w:cs="Times New Roman"/>
          <w:sz w:val="28"/>
          <w:szCs w:val="28"/>
        </w:rPr>
        <w:t xml:space="preserve">, </w:t>
      </w:r>
      <w:r w:rsidR="000846A2" w:rsidRPr="004E16D7">
        <w:rPr>
          <w:rFonts w:ascii="Times New Roman" w:hAnsi="Times New Roman" w:cs="Times New Roman"/>
          <w:sz w:val="28"/>
          <w:szCs w:val="28"/>
        </w:rPr>
        <w:br/>
        <w:t xml:space="preserve">с </w:t>
      </w:r>
      <w:r w:rsidR="000846A2" w:rsidRPr="004E16D7">
        <w:rPr>
          <w:rFonts w:ascii="Times New Roman" w:hAnsi="Times New Roman" w:cs="Times New Roman"/>
          <w:b/>
          <w:sz w:val="28"/>
          <w:szCs w:val="28"/>
        </w:rPr>
        <w:t>неправильным заполнением бланков и дополнительных бланков</w:t>
      </w:r>
      <w:r w:rsidR="000846A2" w:rsidRPr="004E16D7">
        <w:rPr>
          <w:rFonts w:ascii="Times New Roman" w:hAnsi="Times New Roman" w:cs="Times New Roman"/>
          <w:sz w:val="28"/>
          <w:szCs w:val="28"/>
        </w:rPr>
        <w:t>.</w:t>
      </w:r>
    </w:p>
    <w:p w:rsidR="000846A2" w:rsidRPr="004E16D7" w:rsidRDefault="000846A2" w:rsidP="000846A2">
      <w:pPr>
        <w:spacing w:after="0"/>
        <w:ind w:firstLine="709"/>
        <w:jc w:val="both"/>
        <w:rPr>
          <w:rFonts w:ascii="Times New Roman" w:hAnsi="Times New Roman" w:cs="Times New Roman"/>
          <w:b/>
          <w:sz w:val="28"/>
          <w:szCs w:val="28"/>
        </w:rPr>
      </w:pPr>
      <w:r w:rsidRPr="004E16D7">
        <w:rPr>
          <w:rFonts w:ascii="Times New Roman" w:hAnsi="Times New Roman" w:cs="Times New Roman"/>
          <w:sz w:val="28"/>
          <w:szCs w:val="28"/>
        </w:rPr>
        <w:t>Н</w:t>
      </w:r>
      <w:r w:rsidRPr="004E16D7">
        <w:rPr>
          <w:rFonts w:ascii="Times New Roman" w:hAnsi="Times New Roman" w:cs="Times New Roman"/>
          <w:b/>
          <w:sz w:val="28"/>
          <w:szCs w:val="28"/>
        </w:rPr>
        <w:t>е рассматривает записи в черновиках и на КИМ</w:t>
      </w:r>
      <w:r w:rsidRPr="004E16D7">
        <w:rPr>
          <w:rFonts w:ascii="Times New Roman" w:hAnsi="Times New Roman" w:cs="Times New Roman"/>
          <w:sz w:val="28"/>
          <w:szCs w:val="28"/>
        </w:rPr>
        <w:t xml:space="preserve"> в качестве материалов апелляции о несогласии с выставленными баллами.</w:t>
      </w:r>
    </w:p>
    <w:p w:rsidR="000846A2" w:rsidRPr="004E16D7" w:rsidRDefault="000846A2" w:rsidP="00233A22">
      <w:pPr>
        <w:spacing w:after="0" w:line="240" w:lineRule="auto"/>
        <w:ind w:firstLine="709"/>
        <w:jc w:val="both"/>
        <w:rPr>
          <w:rFonts w:ascii="Times New Roman" w:hAnsi="Times New Roman"/>
          <w:sz w:val="28"/>
          <w:szCs w:val="28"/>
        </w:rPr>
      </w:pPr>
      <w:r w:rsidRPr="004E16D7">
        <w:rPr>
          <w:rFonts w:ascii="Times New Roman" w:hAnsi="Times New Roman"/>
          <w:sz w:val="28"/>
          <w:szCs w:val="28"/>
        </w:rPr>
        <w:t xml:space="preserve">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w:t>
      </w:r>
      <w:r w:rsidRPr="004E16D7">
        <w:rPr>
          <w:rFonts w:ascii="Times New Roman" w:hAnsi="Times New Roman"/>
          <w:b/>
          <w:sz w:val="28"/>
          <w:szCs w:val="28"/>
        </w:rPr>
        <w:t>не достигших возраста 18 лет</w:t>
      </w:r>
      <w:r w:rsidRPr="004E16D7">
        <w:rPr>
          <w:rFonts w:ascii="Times New Roman" w:hAnsi="Times New Roman"/>
          <w:sz w:val="28"/>
          <w:szCs w:val="28"/>
        </w:rPr>
        <w:t xml:space="preserve"> (при предъявлении документов, удостоверяющих личность), или уполномоченные родителями (законными представителями) участников экзаменов, </w:t>
      </w:r>
      <w:r w:rsidRPr="004E16D7">
        <w:rPr>
          <w:rFonts w:ascii="Times New Roman" w:hAnsi="Times New Roman"/>
          <w:b/>
          <w:sz w:val="28"/>
          <w:szCs w:val="28"/>
        </w:rPr>
        <w:t xml:space="preserve">не достигших возраста </w:t>
      </w:r>
      <w:r w:rsidRPr="004E16D7">
        <w:rPr>
          <w:rFonts w:ascii="Times New Roman" w:hAnsi="Times New Roman"/>
          <w:b/>
          <w:sz w:val="28"/>
          <w:szCs w:val="28"/>
        </w:rPr>
        <w:br/>
        <w:t>18 лет</w:t>
      </w:r>
      <w:r w:rsidRPr="004E16D7">
        <w:rPr>
          <w:rFonts w:ascii="Times New Roman" w:hAnsi="Times New Roman"/>
          <w:sz w:val="28"/>
          <w:szCs w:val="28"/>
        </w:rPr>
        <w:t xml:space="preserve">, </w:t>
      </w:r>
      <w:r w:rsidRPr="004E16D7">
        <w:rPr>
          <w:rFonts w:ascii="Times New Roman" w:hAnsi="Times New Roman"/>
          <w:b/>
          <w:sz w:val="28"/>
          <w:szCs w:val="28"/>
        </w:rPr>
        <w:t>или участниками экзаменов, достигшими возраста 18 лет</w:t>
      </w:r>
      <w:r w:rsidRPr="004E16D7">
        <w:rPr>
          <w:rFonts w:ascii="Times New Roman" w:hAnsi="Times New Roman"/>
          <w:sz w:val="28"/>
          <w:szCs w:val="28"/>
        </w:rPr>
        <w:t xml:space="preserve">, лица </w:t>
      </w:r>
      <w:r w:rsidRPr="004E16D7">
        <w:rPr>
          <w:rFonts w:ascii="Times New Roman" w:hAnsi="Times New Roman"/>
          <w:sz w:val="28"/>
          <w:szCs w:val="28"/>
        </w:rPr>
        <w:br/>
        <w:t>(при предъявлении документов, удостоверяющих личность, и доверенности).</w:t>
      </w:r>
    </w:p>
    <w:p w:rsidR="00135805" w:rsidRPr="004E16D7" w:rsidRDefault="00135805" w:rsidP="00135805">
      <w:pPr>
        <w:spacing w:after="0" w:line="240" w:lineRule="auto"/>
        <w:ind w:firstLine="709"/>
        <w:jc w:val="both"/>
        <w:rPr>
          <w:rFonts w:ascii="Times New Roman" w:hAnsi="Times New Roman" w:cs="Times New Roman"/>
          <w:sz w:val="28"/>
          <w:szCs w:val="28"/>
        </w:rPr>
      </w:pPr>
      <w:r w:rsidRPr="004E16D7">
        <w:rPr>
          <w:rFonts w:ascii="Times New Roman" w:hAnsi="Times New Roman"/>
          <w:sz w:val="28"/>
          <w:szCs w:val="28"/>
        </w:rPr>
        <w:t xml:space="preserve">При рассмотрении апелляции также могут присутствовать члены государственной экзаменационной комиссии (далее – ГЭК); аккредитованные общественные наблюдатели; </w:t>
      </w:r>
      <w:r w:rsidRPr="004E16D7">
        <w:rPr>
          <w:rFonts w:ascii="Times New Roman" w:hAnsi="Times New Roman" w:cs="Times New Roman"/>
          <w:sz w:val="28"/>
          <w:szCs w:val="28"/>
        </w:rPr>
        <w:t xml:space="preserve">должностные лица </w:t>
      </w:r>
      <w:proofErr w:type="spellStart"/>
      <w:r w:rsidRPr="004E16D7">
        <w:rPr>
          <w:rFonts w:ascii="Times New Roman" w:hAnsi="Times New Roman" w:cs="Times New Roman"/>
          <w:sz w:val="28"/>
          <w:szCs w:val="28"/>
        </w:rPr>
        <w:t>Рособрнадзора</w:t>
      </w:r>
      <w:proofErr w:type="spellEnd"/>
      <w:r w:rsidRPr="004E16D7">
        <w:rPr>
          <w:rFonts w:ascii="Times New Roman" w:hAnsi="Times New Roman"/>
          <w:sz w:val="28"/>
          <w:szCs w:val="28"/>
        </w:rPr>
        <w:t>;</w:t>
      </w:r>
      <w:r w:rsidRPr="004E16D7">
        <w:rPr>
          <w:rFonts w:ascii="Times New Roman" w:hAnsi="Times New Roman" w:cs="Times New Roman"/>
          <w:sz w:val="28"/>
          <w:szCs w:val="28"/>
        </w:rPr>
        <w:t xml:space="preserve"> </w:t>
      </w:r>
      <w:proofErr w:type="spellStart"/>
      <w:r w:rsidRPr="004E16D7">
        <w:rPr>
          <w:rFonts w:ascii="Times New Roman" w:hAnsi="Times New Roman"/>
          <w:sz w:val="28"/>
          <w:szCs w:val="28"/>
        </w:rPr>
        <w:t>сурдопереводчик</w:t>
      </w:r>
      <w:proofErr w:type="spellEnd"/>
      <w:r w:rsidRPr="004E16D7">
        <w:rPr>
          <w:rFonts w:ascii="Times New Roman" w:hAnsi="Times New Roman"/>
          <w:sz w:val="28"/>
          <w:szCs w:val="28"/>
        </w:rPr>
        <w:t>,</w:t>
      </w:r>
      <w:r w:rsidRPr="004E16D7">
        <w:rPr>
          <w:rFonts w:ascii="Times New Roman" w:hAnsi="Times New Roman" w:cs="Times New Roman"/>
          <w:sz w:val="28"/>
          <w:szCs w:val="28"/>
        </w:rPr>
        <w:t xml:space="preserve"> </w:t>
      </w:r>
      <w:proofErr w:type="spellStart"/>
      <w:r w:rsidRPr="004E16D7">
        <w:rPr>
          <w:rFonts w:ascii="Times New Roman" w:hAnsi="Times New Roman" w:cs="Times New Roman"/>
          <w:sz w:val="28"/>
          <w:szCs w:val="28"/>
        </w:rPr>
        <w:t>тифлопереводчик</w:t>
      </w:r>
      <w:proofErr w:type="spellEnd"/>
      <w:r w:rsidRPr="004E16D7">
        <w:rPr>
          <w:rFonts w:ascii="Times New Roman" w:hAnsi="Times New Roman" w:cs="Times New Roman"/>
          <w:sz w:val="28"/>
          <w:szCs w:val="28"/>
        </w:rPr>
        <w:t xml:space="preserve">, ассистент для участника экзамена </w:t>
      </w:r>
      <w:r w:rsidRPr="004E16D7">
        <w:rPr>
          <w:rFonts w:ascii="Times New Roman" w:hAnsi="Times New Roman"/>
          <w:sz w:val="28"/>
          <w:szCs w:val="28"/>
        </w:rPr>
        <w:br/>
      </w:r>
      <w:r w:rsidRPr="004E16D7">
        <w:rPr>
          <w:rFonts w:ascii="Times New Roman" w:hAnsi="Times New Roman" w:cs="Times New Roman"/>
          <w:sz w:val="28"/>
          <w:szCs w:val="28"/>
        </w:rPr>
        <w:t>с ограниченными возможностями здоровья, ребенка-инвалида и инвалида</w:t>
      </w:r>
      <w:r w:rsidRPr="004E16D7">
        <w:rPr>
          <w:rFonts w:ascii="Times New Roman" w:hAnsi="Times New Roman"/>
          <w:sz w:val="28"/>
          <w:szCs w:val="28"/>
        </w:rPr>
        <w:t>;</w:t>
      </w:r>
      <w:r w:rsidRPr="004E16D7">
        <w:rPr>
          <w:rFonts w:ascii="Times New Roman" w:hAnsi="Times New Roman" w:cs="Times New Roman"/>
          <w:sz w:val="28"/>
          <w:szCs w:val="28"/>
        </w:rPr>
        <w:t xml:space="preserve"> эксперт предметной комиссии по соответствующему учебному предмету.</w:t>
      </w:r>
    </w:p>
    <w:p w:rsidR="003B2AF2" w:rsidRPr="004E16D7" w:rsidRDefault="003B2AF2" w:rsidP="00135805">
      <w:pPr>
        <w:spacing w:after="0" w:line="240" w:lineRule="auto"/>
        <w:ind w:firstLine="709"/>
        <w:jc w:val="both"/>
        <w:rPr>
          <w:rFonts w:ascii="Times New Roman" w:hAnsi="Times New Roman"/>
          <w:sz w:val="28"/>
          <w:szCs w:val="28"/>
        </w:rPr>
      </w:pPr>
      <w:r w:rsidRPr="004E16D7">
        <w:rPr>
          <w:rFonts w:ascii="Times New Roman" w:hAnsi="Times New Roman"/>
          <w:sz w:val="28"/>
          <w:szCs w:val="28"/>
        </w:rPr>
        <w:lastRenderedPageBreak/>
        <w:t>Рассмотрение апелляции проводится в спокойной и доброжелательной обстановке.</w:t>
      </w:r>
    </w:p>
    <w:p w:rsidR="003B2AF2" w:rsidRPr="004E16D7" w:rsidRDefault="003B2AF2" w:rsidP="003B2AF2">
      <w:pPr>
        <w:spacing w:after="0"/>
        <w:ind w:firstLine="709"/>
        <w:jc w:val="both"/>
        <w:rPr>
          <w:rFonts w:ascii="Times New Roman" w:hAnsi="Times New Roman"/>
          <w:sz w:val="28"/>
          <w:szCs w:val="28"/>
        </w:rPr>
      </w:pPr>
      <w:bookmarkStart w:id="2" w:name="OLE_LINK168"/>
      <w:bookmarkStart w:id="3" w:name="OLE_LINK169"/>
      <w:bookmarkStart w:id="4" w:name="OLE_LINK170"/>
      <w:bookmarkStart w:id="5" w:name="OLE_LINK171"/>
      <w:bookmarkStart w:id="6" w:name="OLE_LINK172"/>
      <w:r w:rsidRPr="004E16D7">
        <w:rPr>
          <w:rFonts w:ascii="Times New Roman" w:hAnsi="Times New Roman"/>
          <w:b/>
          <w:sz w:val="28"/>
          <w:szCs w:val="28"/>
        </w:rPr>
        <w:t>Апелля</w:t>
      </w:r>
      <w:r w:rsidR="00916AB2" w:rsidRPr="004E16D7">
        <w:rPr>
          <w:rFonts w:ascii="Times New Roman" w:hAnsi="Times New Roman"/>
          <w:b/>
          <w:sz w:val="28"/>
          <w:szCs w:val="28"/>
        </w:rPr>
        <w:t>цию о нарушении установленного П</w:t>
      </w:r>
      <w:r w:rsidRPr="004E16D7">
        <w:rPr>
          <w:rFonts w:ascii="Times New Roman" w:hAnsi="Times New Roman"/>
          <w:b/>
          <w:sz w:val="28"/>
          <w:szCs w:val="28"/>
        </w:rPr>
        <w:t>орядка</w:t>
      </w:r>
      <w:r w:rsidRPr="004E16D7">
        <w:rPr>
          <w:rFonts w:ascii="Times New Roman" w:hAnsi="Times New Roman"/>
          <w:sz w:val="28"/>
          <w:szCs w:val="28"/>
        </w:rPr>
        <w:t xml:space="preserve"> проведения ГИА-11 участник ГИА-11 подает в день проведения экзамена по соответствующему учебному предмету, </w:t>
      </w:r>
      <w:r w:rsidRPr="004E16D7">
        <w:rPr>
          <w:rFonts w:ascii="Times New Roman" w:hAnsi="Times New Roman"/>
          <w:b/>
          <w:sz w:val="28"/>
          <w:szCs w:val="28"/>
        </w:rPr>
        <w:t>не покидая ППЭ, члену ГЭК.</w:t>
      </w:r>
      <w:bookmarkEnd w:id="2"/>
      <w:bookmarkEnd w:id="3"/>
      <w:bookmarkEnd w:id="4"/>
      <w:bookmarkEnd w:id="5"/>
      <w:bookmarkEnd w:id="6"/>
    </w:p>
    <w:p w:rsidR="003B2AF2" w:rsidRPr="004E16D7" w:rsidRDefault="003B2AF2" w:rsidP="003B2AF2">
      <w:pPr>
        <w:autoSpaceDE w:val="0"/>
        <w:autoSpaceDN w:val="0"/>
        <w:adjustRightInd w:val="0"/>
        <w:spacing w:after="0"/>
        <w:ind w:firstLine="720"/>
        <w:jc w:val="both"/>
        <w:rPr>
          <w:rFonts w:ascii="Times New Roman" w:eastAsia="Times New Roman" w:hAnsi="Times New Roman"/>
          <w:sz w:val="28"/>
          <w:szCs w:val="28"/>
          <w:lang w:eastAsia="ru-RU"/>
        </w:rPr>
      </w:pPr>
      <w:r w:rsidRPr="004E16D7">
        <w:rPr>
          <w:rFonts w:ascii="Times New Roman" w:eastAsia="Times New Roman" w:hAnsi="Times New Roman"/>
          <w:sz w:val="28"/>
          <w:szCs w:val="28"/>
          <w:lang w:eastAsia="ru-RU"/>
        </w:rPr>
        <w:t>При удовлетворении апелляции результат экзамена, по процедуре которого обучающимся была подана апелляция, аннулируется</w:t>
      </w:r>
      <w:r w:rsidR="0065380B">
        <w:rPr>
          <w:rFonts w:ascii="Times New Roman" w:eastAsia="Times New Roman" w:hAnsi="Times New Roman"/>
          <w:sz w:val="28"/>
          <w:szCs w:val="28"/>
          <w:lang w:eastAsia="ru-RU"/>
        </w:rPr>
        <w:t>,</w:t>
      </w:r>
      <w:r w:rsidRPr="004E16D7">
        <w:rPr>
          <w:rFonts w:ascii="Times New Roman" w:eastAsia="Times New Roman" w:hAnsi="Times New Roman"/>
          <w:sz w:val="28"/>
          <w:szCs w:val="28"/>
          <w:lang w:eastAsia="ru-RU"/>
        </w:rPr>
        <w:t xml:space="preserve"> и обучающемуся предоставляется возможность сдать экзамен по соответствующему учебному предмету в другой день, предусмотренный расписанием ГИА</w:t>
      </w:r>
      <w:r w:rsidR="002D3706" w:rsidRPr="004E16D7">
        <w:rPr>
          <w:rFonts w:ascii="Times New Roman" w:eastAsia="Times New Roman" w:hAnsi="Times New Roman"/>
          <w:sz w:val="28"/>
          <w:szCs w:val="28"/>
          <w:lang w:eastAsia="ru-RU"/>
        </w:rPr>
        <w:t>-11</w:t>
      </w:r>
      <w:r w:rsidRPr="004E16D7">
        <w:rPr>
          <w:rFonts w:ascii="Times New Roman" w:eastAsia="Times New Roman" w:hAnsi="Times New Roman"/>
          <w:sz w:val="28"/>
          <w:szCs w:val="28"/>
          <w:lang w:eastAsia="ru-RU"/>
        </w:rPr>
        <w:t>.</w:t>
      </w:r>
    </w:p>
    <w:p w:rsidR="003B2AF2" w:rsidRPr="004E16D7" w:rsidRDefault="003B2AF2" w:rsidP="003B2AF2">
      <w:pPr>
        <w:autoSpaceDE w:val="0"/>
        <w:autoSpaceDN w:val="0"/>
        <w:adjustRightInd w:val="0"/>
        <w:spacing w:after="0"/>
        <w:ind w:firstLine="720"/>
        <w:jc w:val="both"/>
        <w:rPr>
          <w:rFonts w:ascii="Times New Roman" w:eastAsia="Times New Roman" w:hAnsi="Times New Roman"/>
          <w:sz w:val="28"/>
          <w:szCs w:val="28"/>
          <w:lang w:eastAsia="ru-RU"/>
        </w:rPr>
      </w:pPr>
      <w:bookmarkStart w:id="7" w:name="OLE_LINK173"/>
      <w:bookmarkStart w:id="8" w:name="OLE_LINK174"/>
      <w:bookmarkStart w:id="9" w:name="OLE_LINK175"/>
      <w:r w:rsidRPr="004E16D7">
        <w:rPr>
          <w:rFonts w:ascii="Times New Roman" w:eastAsia="Times New Roman" w:hAnsi="Times New Roman"/>
          <w:b/>
          <w:sz w:val="28"/>
          <w:szCs w:val="28"/>
          <w:lang w:eastAsia="ru-RU"/>
        </w:rPr>
        <w:t>Апелляция о несогласии с выставленными баллами</w:t>
      </w:r>
      <w:r w:rsidRPr="004E16D7">
        <w:rPr>
          <w:rFonts w:ascii="Times New Roman" w:eastAsia="Times New Roman" w:hAnsi="Times New Roman"/>
          <w:sz w:val="28"/>
          <w:szCs w:val="28"/>
          <w:lang w:eastAsia="ru-RU"/>
        </w:rPr>
        <w:t xml:space="preserve"> </w:t>
      </w:r>
      <w:r w:rsidRPr="004E16D7">
        <w:rPr>
          <w:rFonts w:ascii="Times New Roman" w:eastAsia="Times New Roman" w:hAnsi="Times New Roman"/>
          <w:b/>
          <w:sz w:val="28"/>
          <w:szCs w:val="28"/>
          <w:lang w:eastAsia="ru-RU"/>
        </w:rPr>
        <w:t xml:space="preserve">подается </w:t>
      </w:r>
      <w:r w:rsidR="00C8628D" w:rsidRPr="004E16D7">
        <w:rPr>
          <w:rFonts w:ascii="Times New Roman" w:eastAsia="Times New Roman" w:hAnsi="Times New Roman"/>
          <w:b/>
          <w:sz w:val="28"/>
          <w:szCs w:val="28"/>
          <w:lang w:eastAsia="ru-RU"/>
        </w:rPr>
        <w:br/>
      </w:r>
      <w:r w:rsidRPr="004E16D7">
        <w:rPr>
          <w:rFonts w:ascii="Times New Roman" w:eastAsia="Times New Roman" w:hAnsi="Times New Roman"/>
          <w:b/>
          <w:sz w:val="28"/>
          <w:szCs w:val="28"/>
          <w:lang w:eastAsia="ru-RU"/>
        </w:rPr>
        <w:t>в течение двух рабочих дней, следующих за официальным днем объявления результатов</w:t>
      </w:r>
      <w:r w:rsidRPr="004E16D7">
        <w:rPr>
          <w:rFonts w:ascii="Times New Roman" w:eastAsia="Times New Roman" w:hAnsi="Times New Roman"/>
          <w:sz w:val="28"/>
          <w:szCs w:val="28"/>
          <w:lang w:eastAsia="ru-RU"/>
        </w:rPr>
        <w:t xml:space="preserve"> экзамена по соответствующему учебному предмету</w:t>
      </w:r>
      <w:bookmarkEnd w:id="7"/>
      <w:bookmarkEnd w:id="8"/>
      <w:bookmarkEnd w:id="9"/>
      <w:r w:rsidRPr="004E16D7">
        <w:rPr>
          <w:rFonts w:ascii="Times New Roman" w:eastAsia="Times New Roman" w:hAnsi="Times New Roman"/>
          <w:sz w:val="28"/>
          <w:szCs w:val="28"/>
          <w:lang w:eastAsia="ru-RU"/>
        </w:rPr>
        <w:t xml:space="preserve"> </w:t>
      </w:r>
      <w:r w:rsidRPr="004E16D7">
        <w:rPr>
          <w:rFonts w:ascii="Times New Roman" w:hAnsi="Times New Roman"/>
          <w:sz w:val="28"/>
          <w:szCs w:val="28"/>
        </w:rPr>
        <w:t xml:space="preserve">(официальные дни объявления результатов и даты приема апелляций публикуются на сайте </w:t>
      </w:r>
      <w:hyperlink r:id="rId8" w:history="1">
        <w:r w:rsidRPr="004E16D7">
          <w:rPr>
            <w:rFonts w:ascii="Times New Roman" w:hAnsi="Times New Roman"/>
            <w:sz w:val="28"/>
            <w:szCs w:val="28"/>
          </w:rPr>
          <w:t>http://ege55.ru</w:t>
        </w:r>
      </w:hyperlink>
      <w:r w:rsidRPr="004E16D7">
        <w:rPr>
          <w:rFonts w:ascii="Times New Roman" w:hAnsi="Times New Roman"/>
          <w:sz w:val="28"/>
          <w:szCs w:val="28"/>
        </w:rPr>
        <w:t xml:space="preserve"> в разделе «Результаты»)</w:t>
      </w:r>
      <w:r w:rsidRPr="004E16D7">
        <w:rPr>
          <w:rFonts w:ascii="Times New Roman" w:eastAsia="Times New Roman" w:hAnsi="Times New Roman"/>
          <w:sz w:val="28"/>
          <w:szCs w:val="28"/>
          <w:lang w:eastAsia="ru-RU"/>
        </w:rPr>
        <w:t>.</w:t>
      </w:r>
    </w:p>
    <w:p w:rsidR="003B2AF2" w:rsidRPr="004E16D7" w:rsidRDefault="003B2AF2" w:rsidP="002D3706">
      <w:pPr>
        <w:spacing w:after="0" w:line="240" w:lineRule="auto"/>
        <w:ind w:firstLine="737"/>
        <w:jc w:val="both"/>
        <w:rPr>
          <w:rFonts w:ascii="Times New Roman" w:hAnsi="Times New Roman"/>
          <w:sz w:val="28"/>
          <w:szCs w:val="28"/>
        </w:rPr>
      </w:pPr>
      <w:r w:rsidRPr="004E16D7">
        <w:rPr>
          <w:rFonts w:ascii="Times New Roman" w:hAnsi="Times New Roman"/>
          <w:sz w:val="28"/>
          <w:szCs w:val="28"/>
        </w:rPr>
        <w:t>Участникам ГИА</w:t>
      </w:r>
      <w:r w:rsidR="002D3706" w:rsidRPr="004E16D7">
        <w:rPr>
          <w:rFonts w:ascii="Times New Roman" w:hAnsi="Times New Roman"/>
          <w:sz w:val="28"/>
          <w:szCs w:val="28"/>
        </w:rPr>
        <w:t>-11</w:t>
      </w:r>
      <w:r w:rsidR="00916AB2" w:rsidRPr="004E16D7">
        <w:rPr>
          <w:rFonts w:ascii="Times New Roman" w:hAnsi="Times New Roman"/>
          <w:sz w:val="28"/>
          <w:szCs w:val="28"/>
        </w:rPr>
        <w:t xml:space="preserve"> в 2024</w:t>
      </w:r>
      <w:r w:rsidRPr="004E16D7">
        <w:rPr>
          <w:rFonts w:ascii="Times New Roman" w:hAnsi="Times New Roman"/>
          <w:sz w:val="28"/>
          <w:szCs w:val="28"/>
        </w:rPr>
        <w:t xml:space="preserve"> году предоставляется возможность подать апелляцию о несогласии с выставленными баллами в электронном формате </w:t>
      </w:r>
      <w:r w:rsidR="00C8628D" w:rsidRPr="004E16D7">
        <w:rPr>
          <w:rFonts w:ascii="Times New Roman" w:hAnsi="Times New Roman"/>
          <w:sz w:val="28"/>
          <w:szCs w:val="28"/>
        </w:rPr>
        <w:br/>
      </w:r>
      <w:r w:rsidRPr="004E16D7">
        <w:rPr>
          <w:rFonts w:ascii="Times New Roman" w:hAnsi="Times New Roman"/>
          <w:sz w:val="28"/>
          <w:szCs w:val="28"/>
        </w:rPr>
        <w:t>на региональном портале государственных и муниципальных услуг Омской области ГОСУСЛУГИ55 (</w:t>
      </w:r>
      <w:hyperlink r:id="rId9" w:history="1">
        <w:r w:rsidRPr="004E16D7">
          <w:rPr>
            <w:rStyle w:val="a5"/>
            <w:rFonts w:ascii="Times New Roman" w:hAnsi="Times New Roman"/>
            <w:sz w:val="28"/>
            <w:szCs w:val="28"/>
          </w:rPr>
          <w:t>http://pgu.omskportal.ru/</w:t>
        </w:r>
      </w:hyperlink>
      <w:r w:rsidRPr="004E16D7">
        <w:rPr>
          <w:rFonts w:ascii="Times New Roman" w:hAnsi="Times New Roman"/>
          <w:sz w:val="28"/>
          <w:szCs w:val="28"/>
        </w:rPr>
        <w:t>) (далее – портал ГОСУСЛУГИ55) посредством услуг</w:t>
      </w:r>
      <w:r w:rsidR="002D3706" w:rsidRPr="004E16D7">
        <w:rPr>
          <w:rFonts w:ascii="Times New Roman" w:hAnsi="Times New Roman"/>
          <w:sz w:val="28"/>
          <w:szCs w:val="28"/>
        </w:rPr>
        <w:t xml:space="preserve">: </w:t>
      </w:r>
      <w:r w:rsidRPr="004E16D7">
        <w:rPr>
          <w:rFonts w:ascii="Times New Roman" w:hAnsi="Times New Roman"/>
          <w:sz w:val="28"/>
          <w:szCs w:val="28"/>
        </w:rPr>
        <w:t xml:space="preserve">«Подача заявлений на апелляцию </w:t>
      </w:r>
      <w:r w:rsidR="00C8628D" w:rsidRPr="004E16D7">
        <w:rPr>
          <w:rFonts w:ascii="Times New Roman" w:hAnsi="Times New Roman"/>
          <w:sz w:val="28"/>
          <w:szCs w:val="28"/>
        </w:rPr>
        <w:br/>
      </w:r>
      <w:r w:rsidRPr="004E16D7">
        <w:rPr>
          <w:rFonts w:ascii="Times New Roman" w:hAnsi="Times New Roman"/>
          <w:sz w:val="28"/>
          <w:szCs w:val="28"/>
        </w:rPr>
        <w:t>о несогласии с выставленными баллами ГИА-11 и ЕГЭ»;</w:t>
      </w:r>
    </w:p>
    <w:p w:rsidR="003B2AF2" w:rsidRPr="004E16D7" w:rsidRDefault="003B2AF2" w:rsidP="002D3706">
      <w:pPr>
        <w:spacing w:after="0" w:line="240" w:lineRule="auto"/>
        <w:ind w:firstLine="737"/>
        <w:jc w:val="both"/>
        <w:rPr>
          <w:rFonts w:ascii="Times New Roman" w:hAnsi="Times New Roman"/>
          <w:sz w:val="28"/>
          <w:szCs w:val="28"/>
        </w:rPr>
      </w:pPr>
      <w:r w:rsidRPr="004E16D7">
        <w:rPr>
          <w:rFonts w:ascii="Times New Roman" w:hAnsi="Times New Roman"/>
          <w:sz w:val="28"/>
          <w:szCs w:val="28"/>
        </w:rPr>
        <w:t xml:space="preserve">При отсутствии возможности подачи апелляции о несогласии </w:t>
      </w:r>
      <w:r w:rsidRPr="004E16D7">
        <w:rPr>
          <w:rFonts w:ascii="Times New Roman" w:hAnsi="Times New Roman"/>
          <w:sz w:val="28"/>
          <w:szCs w:val="28"/>
        </w:rPr>
        <w:br/>
        <w:t>с выставленными баллами в электронном виде на портале ГОСУСЛУГИ55 участники ГИА</w:t>
      </w:r>
      <w:r w:rsidR="002D3706" w:rsidRPr="004E16D7">
        <w:rPr>
          <w:rFonts w:ascii="Times New Roman" w:hAnsi="Times New Roman"/>
          <w:sz w:val="28"/>
          <w:szCs w:val="28"/>
        </w:rPr>
        <w:t>-11</w:t>
      </w:r>
      <w:r w:rsidRPr="004E16D7">
        <w:rPr>
          <w:rFonts w:ascii="Times New Roman" w:hAnsi="Times New Roman"/>
          <w:sz w:val="28"/>
          <w:szCs w:val="28"/>
        </w:rPr>
        <w:t xml:space="preserve"> или их родители (законные представители)</w:t>
      </w:r>
      <w:r w:rsidR="00916AB2" w:rsidRPr="004E16D7">
        <w:rPr>
          <w:rFonts w:ascii="Times New Roman" w:hAnsi="Times New Roman"/>
          <w:sz w:val="28"/>
          <w:szCs w:val="28"/>
        </w:rPr>
        <w:t>, или уполномоченные родителями (законными представителями) участников экзаменов</w:t>
      </w:r>
      <w:r w:rsidRPr="004E16D7">
        <w:rPr>
          <w:rFonts w:ascii="Times New Roman" w:hAnsi="Times New Roman"/>
          <w:sz w:val="28"/>
          <w:szCs w:val="28"/>
        </w:rPr>
        <w:t xml:space="preserve"> на основании документов, удостоверяющих личность, подают апелляцию в письменной форме:</w:t>
      </w:r>
    </w:p>
    <w:p w:rsidR="003B2AF2" w:rsidRPr="004E16D7" w:rsidRDefault="003B2AF2" w:rsidP="002D3706">
      <w:pPr>
        <w:pStyle w:val="aa"/>
        <w:tabs>
          <w:tab w:val="left" w:pos="1134"/>
        </w:tabs>
        <w:suppressAutoHyphens/>
        <w:overflowPunct w:val="0"/>
        <w:ind w:left="0" w:firstLine="737"/>
        <w:jc w:val="both"/>
        <w:rPr>
          <w:sz w:val="28"/>
          <w:szCs w:val="28"/>
        </w:rPr>
      </w:pPr>
      <w:r w:rsidRPr="004E16D7">
        <w:rPr>
          <w:sz w:val="28"/>
          <w:szCs w:val="28"/>
        </w:rPr>
        <w:t xml:space="preserve">– непосредственно в </w:t>
      </w:r>
      <w:r w:rsidR="002F41E3">
        <w:rPr>
          <w:sz w:val="28"/>
          <w:szCs w:val="28"/>
        </w:rPr>
        <w:t>апелляционную</w:t>
      </w:r>
      <w:r w:rsidRPr="004E16D7">
        <w:rPr>
          <w:sz w:val="28"/>
          <w:szCs w:val="28"/>
        </w:rPr>
        <w:t xml:space="preserve"> комиссию </w:t>
      </w:r>
      <w:r w:rsidR="00135805" w:rsidRPr="004E16D7">
        <w:rPr>
          <w:sz w:val="28"/>
          <w:szCs w:val="28"/>
        </w:rPr>
        <w:t xml:space="preserve">по адресу: г. Омск, </w:t>
      </w:r>
      <w:r w:rsidR="002F41E3">
        <w:rPr>
          <w:sz w:val="28"/>
          <w:szCs w:val="28"/>
        </w:rPr>
        <w:br/>
      </w:r>
      <w:r w:rsidR="00135805" w:rsidRPr="004E16D7">
        <w:rPr>
          <w:sz w:val="28"/>
          <w:szCs w:val="28"/>
        </w:rPr>
        <w:t xml:space="preserve">ул. Куйбышева, д. 69, </w:t>
      </w:r>
      <w:proofErr w:type="spellStart"/>
      <w:r w:rsidR="00135805" w:rsidRPr="004E16D7">
        <w:rPr>
          <w:sz w:val="28"/>
          <w:szCs w:val="28"/>
        </w:rPr>
        <w:t>каб</w:t>
      </w:r>
      <w:proofErr w:type="spellEnd"/>
      <w:r w:rsidR="00135805" w:rsidRPr="004E16D7">
        <w:rPr>
          <w:sz w:val="28"/>
          <w:szCs w:val="28"/>
        </w:rPr>
        <w:t>. 7</w:t>
      </w:r>
      <w:r w:rsidRPr="004E16D7">
        <w:rPr>
          <w:sz w:val="28"/>
          <w:szCs w:val="28"/>
        </w:rPr>
        <w:t xml:space="preserve">; </w:t>
      </w:r>
    </w:p>
    <w:p w:rsidR="003B2AF2" w:rsidRPr="004E16D7" w:rsidRDefault="003B2AF2" w:rsidP="002D3706">
      <w:pPr>
        <w:pStyle w:val="aa"/>
        <w:tabs>
          <w:tab w:val="left" w:pos="1134"/>
        </w:tabs>
        <w:overflowPunct w:val="0"/>
        <w:autoSpaceDE w:val="0"/>
        <w:autoSpaceDN w:val="0"/>
        <w:adjustRightInd w:val="0"/>
        <w:ind w:left="0" w:firstLine="737"/>
        <w:jc w:val="both"/>
        <w:rPr>
          <w:sz w:val="28"/>
          <w:szCs w:val="28"/>
        </w:rPr>
      </w:pPr>
      <w:r w:rsidRPr="004E16D7">
        <w:rPr>
          <w:sz w:val="28"/>
          <w:szCs w:val="28"/>
        </w:rPr>
        <w:t xml:space="preserve">– в образовательную организацию, в которой они </w:t>
      </w:r>
      <w:r w:rsidR="004E16D7" w:rsidRPr="004E16D7">
        <w:rPr>
          <w:sz w:val="28"/>
          <w:szCs w:val="28"/>
        </w:rPr>
        <w:t xml:space="preserve">были допущены </w:t>
      </w:r>
      <w:r w:rsidR="004E16D7" w:rsidRPr="004E16D7">
        <w:rPr>
          <w:sz w:val="28"/>
          <w:szCs w:val="28"/>
        </w:rPr>
        <w:br/>
        <w:t>в установленном П</w:t>
      </w:r>
      <w:r w:rsidRPr="004E16D7">
        <w:rPr>
          <w:sz w:val="28"/>
          <w:szCs w:val="28"/>
        </w:rPr>
        <w:t>орядке к ГИА</w:t>
      </w:r>
      <w:r w:rsidR="002D3706" w:rsidRPr="004E16D7">
        <w:rPr>
          <w:sz w:val="28"/>
          <w:szCs w:val="28"/>
        </w:rPr>
        <w:t>-11</w:t>
      </w:r>
      <w:r w:rsidRPr="004E16D7">
        <w:rPr>
          <w:sz w:val="28"/>
          <w:szCs w:val="28"/>
        </w:rPr>
        <w:t xml:space="preserve">. Руководитель организации, принявший апелляцию, передает ее в </w:t>
      </w:r>
      <w:r w:rsidR="002F41E3">
        <w:rPr>
          <w:sz w:val="28"/>
          <w:szCs w:val="28"/>
        </w:rPr>
        <w:t xml:space="preserve">апелляционную </w:t>
      </w:r>
      <w:r w:rsidRPr="004E16D7">
        <w:rPr>
          <w:sz w:val="28"/>
          <w:szCs w:val="28"/>
        </w:rPr>
        <w:t>комиссию в течение одного рабочего дня после ее получения.</w:t>
      </w:r>
    </w:p>
    <w:p w:rsidR="003B2AF2" w:rsidRPr="004E16D7" w:rsidRDefault="003B2AF2" w:rsidP="002D3706">
      <w:pPr>
        <w:spacing w:after="0"/>
        <w:ind w:firstLine="709"/>
        <w:jc w:val="both"/>
        <w:rPr>
          <w:rFonts w:ascii="Times New Roman" w:hAnsi="Times New Roman"/>
          <w:sz w:val="28"/>
          <w:szCs w:val="28"/>
        </w:rPr>
      </w:pPr>
      <w:r w:rsidRPr="004E16D7">
        <w:rPr>
          <w:rFonts w:ascii="Times New Roman" w:hAnsi="Times New Roman"/>
          <w:sz w:val="28"/>
          <w:szCs w:val="28"/>
        </w:rPr>
        <w:t xml:space="preserve">Работу по рассмотрению апелляций </w:t>
      </w:r>
      <w:r w:rsidRPr="004E16D7">
        <w:rPr>
          <w:rFonts w:ascii="Times New Roman" w:eastAsia="Times New Roman" w:hAnsi="Times New Roman"/>
          <w:sz w:val="28"/>
          <w:szCs w:val="28"/>
        </w:rPr>
        <w:t xml:space="preserve">о несогласии с выставленными баллами участников ГИА-11 </w:t>
      </w:r>
      <w:r w:rsidR="002F41E3">
        <w:rPr>
          <w:rFonts w:ascii="Times New Roman" w:hAnsi="Times New Roman"/>
          <w:sz w:val="28"/>
          <w:szCs w:val="28"/>
        </w:rPr>
        <w:t>апелляционная</w:t>
      </w:r>
      <w:r w:rsidRPr="004E16D7">
        <w:rPr>
          <w:rFonts w:ascii="Times New Roman" w:hAnsi="Times New Roman"/>
          <w:sz w:val="28"/>
          <w:szCs w:val="28"/>
        </w:rPr>
        <w:t xml:space="preserve"> комиссия осуществляет </w:t>
      </w:r>
      <w:r w:rsidR="0065380B">
        <w:rPr>
          <w:rFonts w:ascii="Times New Roman" w:hAnsi="Times New Roman"/>
          <w:sz w:val="28"/>
          <w:szCs w:val="28"/>
        </w:rPr>
        <w:br/>
        <w:t xml:space="preserve">в </w:t>
      </w:r>
      <w:r w:rsidRPr="004E16D7">
        <w:rPr>
          <w:rFonts w:ascii="Times New Roman" w:hAnsi="Times New Roman"/>
          <w:sz w:val="28"/>
          <w:szCs w:val="28"/>
        </w:rPr>
        <w:t xml:space="preserve">КУ Омской области «Региональный информационно-аналитический центр системы образования» (далее – РИАЦ) </w:t>
      </w:r>
      <w:r w:rsidRPr="004E16D7">
        <w:rPr>
          <w:rFonts w:ascii="Times New Roman" w:eastAsia="Times New Roman" w:hAnsi="Times New Roman"/>
          <w:sz w:val="28"/>
          <w:szCs w:val="28"/>
        </w:rPr>
        <w:t>по адресу: г.</w:t>
      </w:r>
      <w:r w:rsidRPr="004E16D7">
        <w:rPr>
          <w:rFonts w:ascii="Times New Roman" w:hAnsi="Times New Roman"/>
          <w:sz w:val="28"/>
          <w:szCs w:val="28"/>
        </w:rPr>
        <w:t xml:space="preserve"> Омск, ул. Куйбышева, </w:t>
      </w:r>
      <w:r w:rsidR="00135805" w:rsidRPr="004E16D7">
        <w:rPr>
          <w:rFonts w:ascii="Times New Roman" w:hAnsi="Times New Roman"/>
          <w:sz w:val="28"/>
          <w:szCs w:val="28"/>
        </w:rPr>
        <w:t xml:space="preserve">д. </w:t>
      </w:r>
      <w:r w:rsidRPr="004E16D7">
        <w:rPr>
          <w:rFonts w:ascii="Times New Roman" w:hAnsi="Times New Roman"/>
          <w:sz w:val="28"/>
          <w:szCs w:val="28"/>
        </w:rPr>
        <w:t>69.</w:t>
      </w:r>
    </w:p>
    <w:p w:rsidR="003B2AF2" w:rsidRPr="004E16D7" w:rsidRDefault="003B2AF2" w:rsidP="002D3706">
      <w:pPr>
        <w:spacing w:after="0"/>
        <w:ind w:firstLine="709"/>
        <w:jc w:val="both"/>
        <w:rPr>
          <w:rFonts w:ascii="Times New Roman" w:hAnsi="Times New Roman"/>
          <w:sz w:val="28"/>
          <w:szCs w:val="28"/>
        </w:rPr>
      </w:pPr>
      <w:r w:rsidRPr="004E16D7">
        <w:rPr>
          <w:rFonts w:ascii="Times New Roman" w:hAnsi="Times New Roman"/>
          <w:sz w:val="28"/>
          <w:szCs w:val="28"/>
        </w:rPr>
        <w:t>Участники ГИА</w:t>
      </w:r>
      <w:r w:rsidR="002D3706" w:rsidRPr="004E16D7">
        <w:rPr>
          <w:rFonts w:ascii="Times New Roman" w:hAnsi="Times New Roman"/>
          <w:sz w:val="28"/>
          <w:szCs w:val="28"/>
        </w:rPr>
        <w:t>-11</w:t>
      </w:r>
      <w:r w:rsidRPr="004E16D7">
        <w:rPr>
          <w:rFonts w:ascii="Times New Roman" w:hAnsi="Times New Roman"/>
          <w:sz w:val="28"/>
          <w:szCs w:val="28"/>
        </w:rPr>
        <w:t xml:space="preserve"> информируются о времени и месте рассмотрения апелляций (не позднее, чем за один рабочий день до даты рассмотрения апелляции).</w:t>
      </w:r>
    </w:p>
    <w:p w:rsidR="003B2AF2" w:rsidRPr="004E16D7" w:rsidRDefault="003B2AF2" w:rsidP="002D3706">
      <w:pPr>
        <w:spacing w:after="0"/>
        <w:ind w:firstLine="709"/>
        <w:jc w:val="both"/>
        <w:rPr>
          <w:rFonts w:ascii="Times New Roman" w:eastAsia="Times New Roman" w:hAnsi="Times New Roman"/>
          <w:sz w:val="28"/>
          <w:szCs w:val="28"/>
          <w:lang w:eastAsia="ru-RU"/>
        </w:rPr>
      </w:pPr>
      <w:r w:rsidRPr="004E16D7">
        <w:rPr>
          <w:rFonts w:ascii="Times New Roman" w:hAnsi="Times New Roman"/>
          <w:sz w:val="28"/>
          <w:szCs w:val="28"/>
        </w:rPr>
        <w:lastRenderedPageBreak/>
        <w:t xml:space="preserve">По результатам рассмотрения апелляции о несогласии с выставленными баллами </w:t>
      </w:r>
      <w:r w:rsidR="00916AB2" w:rsidRPr="004E16D7">
        <w:rPr>
          <w:rFonts w:ascii="Times New Roman" w:hAnsi="Times New Roman"/>
          <w:sz w:val="28"/>
          <w:szCs w:val="28"/>
        </w:rPr>
        <w:t>апелляционная</w:t>
      </w:r>
      <w:r w:rsidRPr="004E16D7">
        <w:rPr>
          <w:rFonts w:ascii="Times New Roman" w:hAnsi="Times New Roman"/>
          <w:sz w:val="28"/>
          <w:szCs w:val="28"/>
        </w:rPr>
        <w:t xml:space="preserve"> комиссия принимает решение об отклонении апелляции </w:t>
      </w:r>
      <w:r w:rsidRPr="004E16D7">
        <w:rPr>
          <w:rFonts w:ascii="Times New Roman" w:hAnsi="Times New Roman"/>
          <w:sz w:val="28"/>
          <w:szCs w:val="28"/>
        </w:rPr>
        <w:br/>
        <w:t xml:space="preserve">и сохранении выставленных баллов либо об удовлетворении апелляции </w:t>
      </w:r>
      <w:r w:rsidRPr="004E16D7">
        <w:rPr>
          <w:rFonts w:ascii="Times New Roman" w:hAnsi="Times New Roman"/>
          <w:sz w:val="28"/>
          <w:szCs w:val="28"/>
        </w:rPr>
        <w:br/>
        <w:t>и выставлении других баллов.</w:t>
      </w:r>
      <w:r w:rsidRPr="004E16D7">
        <w:rPr>
          <w:rFonts w:ascii="Times New Roman" w:eastAsia="Times New Roman" w:hAnsi="Times New Roman"/>
          <w:sz w:val="28"/>
          <w:szCs w:val="28"/>
          <w:lang w:eastAsia="ru-RU"/>
        </w:rPr>
        <w:t xml:space="preserve">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 а также может остаться неизменным.</w:t>
      </w:r>
    </w:p>
    <w:p w:rsidR="003B2AF2" w:rsidRPr="004E16D7" w:rsidRDefault="003B2AF2" w:rsidP="002D3706">
      <w:pPr>
        <w:autoSpaceDE w:val="0"/>
        <w:autoSpaceDN w:val="0"/>
        <w:adjustRightInd w:val="0"/>
        <w:spacing w:after="0"/>
        <w:ind w:firstLine="720"/>
        <w:jc w:val="both"/>
        <w:rPr>
          <w:rFonts w:ascii="Times New Roman" w:eastAsia="Times New Roman" w:hAnsi="Times New Roman"/>
          <w:sz w:val="28"/>
          <w:szCs w:val="28"/>
          <w:lang w:eastAsia="ru-RU"/>
        </w:rPr>
      </w:pPr>
      <w:r w:rsidRPr="004E16D7">
        <w:rPr>
          <w:rFonts w:ascii="Times New Roman" w:eastAsia="Times New Roman" w:hAnsi="Times New Roman"/>
          <w:sz w:val="28"/>
          <w:szCs w:val="28"/>
          <w:lang w:eastAsia="ru-RU"/>
        </w:rPr>
        <w:t xml:space="preserve">В случае выявления ошибок в обработке и (или) проверке экзаменационной работы </w:t>
      </w:r>
      <w:r w:rsidR="00916AB2" w:rsidRPr="004E16D7">
        <w:rPr>
          <w:rFonts w:ascii="Times New Roman" w:eastAsia="Times New Roman" w:hAnsi="Times New Roman"/>
          <w:sz w:val="28"/>
          <w:szCs w:val="28"/>
          <w:lang w:eastAsia="ru-RU"/>
        </w:rPr>
        <w:t>апелляционная</w:t>
      </w:r>
      <w:r w:rsidRPr="004E16D7">
        <w:rPr>
          <w:rFonts w:ascii="Times New Roman" w:eastAsia="Times New Roman" w:hAnsi="Times New Roman"/>
          <w:sz w:val="28"/>
          <w:szCs w:val="28"/>
          <w:lang w:eastAsia="ru-RU"/>
        </w:rPr>
        <w:t xml:space="preserve"> комиссия передает соответствующую информацию в РИАЦ с целью пересчета результатов ГИА</w:t>
      </w:r>
      <w:r w:rsidR="00E95C90" w:rsidRPr="004E16D7">
        <w:rPr>
          <w:rFonts w:ascii="Times New Roman" w:eastAsia="Times New Roman" w:hAnsi="Times New Roman"/>
          <w:sz w:val="28"/>
          <w:szCs w:val="28"/>
          <w:lang w:eastAsia="ru-RU"/>
        </w:rPr>
        <w:t>-11</w:t>
      </w:r>
      <w:r w:rsidRPr="004E16D7">
        <w:rPr>
          <w:rFonts w:ascii="Times New Roman" w:eastAsia="Times New Roman" w:hAnsi="Times New Roman"/>
          <w:sz w:val="28"/>
          <w:szCs w:val="28"/>
          <w:lang w:eastAsia="ru-RU"/>
        </w:rPr>
        <w:t>.</w:t>
      </w:r>
    </w:p>
    <w:p w:rsidR="003B2AF2" w:rsidRPr="004E16D7" w:rsidRDefault="003B2AF2" w:rsidP="002D3706">
      <w:pPr>
        <w:autoSpaceDE w:val="0"/>
        <w:autoSpaceDN w:val="0"/>
        <w:adjustRightInd w:val="0"/>
        <w:spacing w:after="0"/>
        <w:ind w:firstLine="720"/>
        <w:jc w:val="both"/>
        <w:rPr>
          <w:rFonts w:ascii="Times New Roman" w:eastAsia="Times New Roman" w:hAnsi="Times New Roman"/>
          <w:sz w:val="28"/>
          <w:szCs w:val="28"/>
          <w:lang w:eastAsia="ru-RU"/>
        </w:rPr>
      </w:pPr>
      <w:r w:rsidRPr="004E16D7">
        <w:rPr>
          <w:rFonts w:ascii="Times New Roman" w:eastAsia="Times New Roman" w:hAnsi="Times New Roman"/>
          <w:sz w:val="28"/>
          <w:szCs w:val="28"/>
          <w:lang w:eastAsia="ru-RU"/>
        </w:rPr>
        <w:t>После утверждения ГЭК результаты ГИА</w:t>
      </w:r>
      <w:r w:rsidR="00E95C90" w:rsidRPr="004E16D7">
        <w:rPr>
          <w:rFonts w:ascii="Times New Roman" w:eastAsia="Times New Roman" w:hAnsi="Times New Roman"/>
          <w:sz w:val="28"/>
          <w:szCs w:val="28"/>
          <w:lang w:eastAsia="ru-RU"/>
        </w:rPr>
        <w:t>-11</w:t>
      </w:r>
      <w:r w:rsidRPr="004E16D7">
        <w:rPr>
          <w:rFonts w:ascii="Times New Roman" w:eastAsia="Times New Roman" w:hAnsi="Times New Roman"/>
          <w:sz w:val="28"/>
          <w:szCs w:val="28"/>
          <w:lang w:eastAsia="ru-RU"/>
        </w:rPr>
        <w:t xml:space="preserve"> передаются </w:t>
      </w:r>
      <w:r w:rsidR="003B2DF1" w:rsidRPr="004E16D7">
        <w:rPr>
          <w:rFonts w:ascii="Times New Roman" w:eastAsia="Times New Roman" w:hAnsi="Times New Roman"/>
          <w:sz w:val="28"/>
          <w:szCs w:val="28"/>
          <w:lang w:eastAsia="ru-RU"/>
        </w:rPr>
        <w:br/>
      </w:r>
      <w:r w:rsidRPr="004E16D7">
        <w:rPr>
          <w:rFonts w:ascii="Times New Roman" w:eastAsia="Times New Roman" w:hAnsi="Times New Roman"/>
          <w:sz w:val="28"/>
          <w:szCs w:val="28"/>
          <w:lang w:eastAsia="ru-RU"/>
        </w:rPr>
        <w:t>в образовательные организации, органы местного самоуправления для ознакомления обучающихся с полученными ими результатами.</w:t>
      </w:r>
    </w:p>
    <w:p w:rsidR="003B2AF2" w:rsidRPr="004E16D7" w:rsidRDefault="00916AB2" w:rsidP="002D3706">
      <w:pPr>
        <w:spacing w:after="0"/>
        <w:ind w:firstLine="709"/>
        <w:jc w:val="both"/>
        <w:rPr>
          <w:rFonts w:ascii="Times New Roman" w:hAnsi="Times New Roman"/>
          <w:sz w:val="28"/>
          <w:szCs w:val="28"/>
        </w:rPr>
      </w:pPr>
      <w:r w:rsidRPr="004E16D7">
        <w:rPr>
          <w:rFonts w:ascii="Times New Roman" w:hAnsi="Times New Roman"/>
          <w:sz w:val="28"/>
          <w:szCs w:val="28"/>
        </w:rPr>
        <w:t>Апелляционная</w:t>
      </w:r>
      <w:r w:rsidR="003B2AF2" w:rsidRPr="004E16D7">
        <w:rPr>
          <w:rFonts w:ascii="Times New Roman" w:hAnsi="Times New Roman"/>
          <w:sz w:val="28"/>
          <w:szCs w:val="28"/>
        </w:rPr>
        <w:t xml:space="preserve"> комиссия рассматривает апелляцию о нарушении установленного порядка проведения ГИА</w:t>
      </w:r>
      <w:r w:rsidR="002D3706" w:rsidRPr="004E16D7">
        <w:rPr>
          <w:rFonts w:ascii="Times New Roman" w:hAnsi="Times New Roman"/>
          <w:sz w:val="28"/>
          <w:szCs w:val="28"/>
        </w:rPr>
        <w:t>-11</w:t>
      </w:r>
      <w:r w:rsidR="003B2AF2" w:rsidRPr="004E16D7">
        <w:rPr>
          <w:rFonts w:ascii="Times New Roman" w:hAnsi="Times New Roman"/>
          <w:sz w:val="28"/>
          <w:szCs w:val="28"/>
        </w:rPr>
        <w:t xml:space="preserve"> в течение двух рабочих дней, </w:t>
      </w:r>
      <w:r w:rsidR="003B2AF2" w:rsidRPr="004E16D7">
        <w:rPr>
          <w:rFonts w:ascii="Times New Roman" w:hAnsi="Times New Roman"/>
          <w:sz w:val="28"/>
          <w:szCs w:val="28"/>
        </w:rPr>
        <w:br/>
        <w:t xml:space="preserve">а апелляцию о несогласии с выставленными баллами – четырех рабочих дней, следующих за днем ее поступления в </w:t>
      </w:r>
      <w:r w:rsidRPr="004E16D7">
        <w:rPr>
          <w:rFonts w:ascii="Times New Roman" w:hAnsi="Times New Roman"/>
          <w:sz w:val="28"/>
          <w:szCs w:val="28"/>
        </w:rPr>
        <w:t>апелляционную</w:t>
      </w:r>
      <w:r w:rsidR="003B2AF2" w:rsidRPr="004E16D7">
        <w:rPr>
          <w:rFonts w:ascii="Times New Roman" w:hAnsi="Times New Roman"/>
          <w:sz w:val="28"/>
          <w:szCs w:val="28"/>
        </w:rPr>
        <w:t xml:space="preserve"> комиссию.</w:t>
      </w:r>
    </w:p>
    <w:p w:rsidR="003B2AF2" w:rsidRPr="004E16D7" w:rsidRDefault="003B2AF2" w:rsidP="00E95C90">
      <w:pPr>
        <w:spacing w:after="0"/>
        <w:ind w:firstLine="709"/>
        <w:jc w:val="both"/>
        <w:rPr>
          <w:rFonts w:ascii="Times New Roman" w:hAnsi="Times New Roman"/>
          <w:sz w:val="28"/>
          <w:szCs w:val="28"/>
        </w:rPr>
      </w:pPr>
      <w:r w:rsidRPr="004E16D7">
        <w:rPr>
          <w:rFonts w:ascii="Times New Roman" w:hAnsi="Times New Roman"/>
          <w:sz w:val="28"/>
          <w:szCs w:val="28"/>
        </w:rPr>
        <w:t>Участники экзаменов вправе отозвать апелляцию:</w:t>
      </w:r>
    </w:p>
    <w:p w:rsidR="003B2AF2" w:rsidRPr="004E16D7" w:rsidRDefault="003B2AF2" w:rsidP="00E95C90">
      <w:pPr>
        <w:spacing w:after="0" w:line="240" w:lineRule="auto"/>
        <w:ind w:firstLine="709"/>
        <w:jc w:val="both"/>
        <w:rPr>
          <w:rFonts w:ascii="Times New Roman" w:hAnsi="Times New Roman"/>
          <w:sz w:val="28"/>
          <w:szCs w:val="28"/>
        </w:rPr>
      </w:pPr>
      <w:r w:rsidRPr="004E16D7">
        <w:rPr>
          <w:rFonts w:ascii="Times New Roman" w:hAnsi="Times New Roman"/>
          <w:sz w:val="28"/>
          <w:szCs w:val="28"/>
        </w:rPr>
        <w:t>о нарушении Порядка в день ее подачи</w:t>
      </w:r>
      <w:r w:rsidR="00916AB2" w:rsidRPr="004E16D7">
        <w:rPr>
          <w:rFonts w:ascii="Times New Roman" w:hAnsi="Times New Roman"/>
          <w:sz w:val="28"/>
          <w:szCs w:val="28"/>
        </w:rPr>
        <w:t>, не покидая ППЭ;</w:t>
      </w:r>
    </w:p>
    <w:p w:rsidR="003B2AF2" w:rsidRPr="004E16D7" w:rsidRDefault="003B2AF2" w:rsidP="00E95C90">
      <w:pPr>
        <w:spacing w:after="0" w:line="240" w:lineRule="auto"/>
        <w:ind w:firstLine="709"/>
        <w:jc w:val="both"/>
        <w:rPr>
          <w:rFonts w:ascii="Times New Roman" w:hAnsi="Times New Roman"/>
          <w:sz w:val="28"/>
          <w:szCs w:val="28"/>
        </w:rPr>
      </w:pPr>
      <w:r w:rsidRPr="004E16D7">
        <w:rPr>
          <w:rFonts w:ascii="Times New Roman" w:hAnsi="Times New Roman"/>
          <w:sz w:val="28"/>
          <w:szCs w:val="28"/>
        </w:rPr>
        <w:t xml:space="preserve">о несогласии с выставленными баллами в течение одного рабочего дня, следующего за днем подачи указанной апелляции, но не позднее дня заседания </w:t>
      </w:r>
      <w:r w:rsidR="00916AB2" w:rsidRPr="004E16D7">
        <w:rPr>
          <w:rFonts w:ascii="Times New Roman" w:hAnsi="Times New Roman"/>
          <w:sz w:val="28"/>
          <w:szCs w:val="28"/>
        </w:rPr>
        <w:t>апелляционной</w:t>
      </w:r>
      <w:r w:rsidRPr="004E16D7">
        <w:rPr>
          <w:rFonts w:ascii="Times New Roman" w:hAnsi="Times New Roman"/>
          <w:sz w:val="28"/>
          <w:szCs w:val="28"/>
        </w:rPr>
        <w:t xml:space="preserve"> комиссии.</w:t>
      </w:r>
    </w:p>
    <w:p w:rsidR="003B2AF2" w:rsidRPr="004E16D7" w:rsidRDefault="003B2AF2" w:rsidP="002D3706">
      <w:pPr>
        <w:spacing w:after="0" w:line="240" w:lineRule="auto"/>
        <w:ind w:firstLine="709"/>
        <w:jc w:val="both"/>
        <w:rPr>
          <w:rFonts w:ascii="Times New Roman" w:hAnsi="Times New Roman"/>
          <w:sz w:val="28"/>
          <w:szCs w:val="28"/>
        </w:rPr>
      </w:pPr>
      <w:r w:rsidRPr="004E16D7">
        <w:rPr>
          <w:rFonts w:ascii="Times New Roman" w:hAnsi="Times New Roman"/>
          <w:sz w:val="28"/>
          <w:szCs w:val="28"/>
        </w:rPr>
        <w:t xml:space="preserve">Для этого участник экзаменов подает заявление об отзыве поданной </w:t>
      </w:r>
      <w:r w:rsidRPr="004E16D7">
        <w:rPr>
          <w:rFonts w:ascii="Times New Roman" w:hAnsi="Times New Roman"/>
          <w:sz w:val="28"/>
          <w:szCs w:val="28"/>
        </w:rPr>
        <w:br/>
        <w:t xml:space="preserve">им апелляции в </w:t>
      </w:r>
      <w:r w:rsidR="00916AB2" w:rsidRPr="004E16D7">
        <w:rPr>
          <w:rFonts w:ascii="Times New Roman" w:hAnsi="Times New Roman"/>
          <w:sz w:val="28"/>
          <w:szCs w:val="28"/>
        </w:rPr>
        <w:t>апелляционную</w:t>
      </w:r>
      <w:r w:rsidRPr="004E16D7">
        <w:rPr>
          <w:rFonts w:ascii="Times New Roman" w:hAnsi="Times New Roman"/>
          <w:sz w:val="28"/>
          <w:szCs w:val="28"/>
        </w:rPr>
        <w:t xml:space="preserve"> комиссию по адресу: </w:t>
      </w:r>
      <w:r w:rsidRPr="004E16D7">
        <w:rPr>
          <w:rFonts w:ascii="Times New Roman" w:eastAsia="Times New Roman" w:hAnsi="Times New Roman"/>
          <w:sz w:val="28"/>
          <w:szCs w:val="28"/>
        </w:rPr>
        <w:t>г.</w:t>
      </w:r>
      <w:r w:rsidRPr="004E16D7">
        <w:rPr>
          <w:rFonts w:ascii="Times New Roman" w:hAnsi="Times New Roman"/>
          <w:sz w:val="28"/>
          <w:szCs w:val="28"/>
        </w:rPr>
        <w:t xml:space="preserve"> Омск, </w:t>
      </w:r>
      <w:r w:rsidR="00916AB2" w:rsidRPr="004E16D7">
        <w:rPr>
          <w:rFonts w:ascii="Times New Roman" w:hAnsi="Times New Roman"/>
          <w:sz w:val="28"/>
          <w:szCs w:val="28"/>
        </w:rPr>
        <w:br/>
      </w:r>
      <w:r w:rsidRPr="004E16D7">
        <w:rPr>
          <w:rFonts w:ascii="Times New Roman" w:hAnsi="Times New Roman"/>
          <w:sz w:val="28"/>
          <w:szCs w:val="28"/>
        </w:rPr>
        <w:t xml:space="preserve">ул. Куйбышева, </w:t>
      </w:r>
      <w:r w:rsidR="00135805" w:rsidRPr="004E16D7">
        <w:rPr>
          <w:rFonts w:ascii="Times New Roman" w:hAnsi="Times New Roman"/>
          <w:sz w:val="28"/>
          <w:szCs w:val="28"/>
        </w:rPr>
        <w:t xml:space="preserve">д. </w:t>
      </w:r>
      <w:r w:rsidRPr="004E16D7">
        <w:rPr>
          <w:rFonts w:ascii="Times New Roman" w:hAnsi="Times New Roman"/>
          <w:sz w:val="28"/>
          <w:szCs w:val="28"/>
        </w:rPr>
        <w:t>69.</w:t>
      </w:r>
    </w:p>
    <w:p w:rsidR="003B2AF2" w:rsidRPr="004E16D7" w:rsidRDefault="003B2AF2" w:rsidP="002D3706">
      <w:pPr>
        <w:spacing w:after="0" w:line="240" w:lineRule="auto"/>
        <w:ind w:firstLine="709"/>
        <w:jc w:val="both"/>
        <w:rPr>
          <w:rFonts w:ascii="Times New Roman" w:hAnsi="Times New Roman"/>
          <w:sz w:val="28"/>
          <w:szCs w:val="28"/>
        </w:rPr>
      </w:pPr>
      <w:r w:rsidRPr="004E16D7">
        <w:rPr>
          <w:rFonts w:ascii="Times New Roman" w:hAnsi="Times New Roman"/>
          <w:sz w:val="28"/>
          <w:szCs w:val="28"/>
        </w:rPr>
        <w:t xml:space="preserve">В случае отсутствия указанного заявления </w:t>
      </w:r>
      <w:r w:rsidR="00916AB2" w:rsidRPr="004E16D7">
        <w:rPr>
          <w:rFonts w:ascii="Times New Roman" w:hAnsi="Times New Roman"/>
          <w:sz w:val="28"/>
          <w:szCs w:val="28"/>
        </w:rPr>
        <w:t>апелляционная</w:t>
      </w:r>
      <w:r w:rsidRPr="004E16D7">
        <w:rPr>
          <w:rFonts w:ascii="Times New Roman" w:hAnsi="Times New Roman"/>
          <w:sz w:val="28"/>
          <w:szCs w:val="28"/>
        </w:rPr>
        <w:t xml:space="preserve"> комиссия рассматривает апелляцию в установленном порядке.</w:t>
      </w:r>
    </w:p>
    <w:p w:rsidR="00E95C90" w:rsidRPr="004E16D7" w:rsidRDefault="00E95C90" w:rsidP="002D3706">
      <w:pPr>
        <w:spacing w:after="0" w:line="240" w:lineRule="auto"/>
        <w:ind w:firstLine="709"/>
        <w:jc w:val="both"/>
        <w:rPr>
          <w:rFonts w:ascii="Times New Roman" w:hAnsi="Times New Roman"/>
          <w:sz w:val="28"/>
          <w:szCs w:val="28"/>
        </w:rPr>
      </w:pPr>
    </w:p>
    <w:p w:rsidR="003B2AF2" w:rsidRPr="004E16D7" w:rsidRDefault="003B2AF2" w:rsidP="002D3706">
      <w:pPr>
        <w:widowControl w:val="0"/>
        <w:suppressAutoHyphens/>
        <w:spacing w:after="0" w:line="240" w:lineRule="auto"/>
        <w:ind w:firstLine="708"/>
        <w:jc w:val="center"/>
        <w:rPr>
          <w:rFonts w:ascii="Times New Roman" w:hAnsi="Times New Roman"/>
          <w:b/>
          <w:sz w:val="28"/>
          <w:szCs w:val="34"/>
        </w:rPr>
      </w:pPr>
      <w:r w:rsidRPr="004E16D7">
        <w:rPr>
          <w:rFonts w:ascii="Times New Roman" w:hAnsi="Times New Roman"/>
          <w:b/>
          <w:sz w:val="28"/>
          <w:szCs w:val="34"/>
        </w:rPr>
        <w:t>Сроки, места и порядок информирования о результатах ГИА</w:t>
      </w:r>
      <w:r w:rsidR="002D3706" w:rsidRPr="004E16D7">
        <w:rPr>
          <w:rFonts w:ascii="Times New Roman" w:hAnsi="Times New Roman"/>
          <w:b/>
          <w:sz w:val="28"/>
          <w:szCs w:val="34"/>
        </w:rPr>
        <w:t>-11</w:t>
      </w:r>
    </w:p>
    <w:p w:rsidR="003B2AF2" w:rsidRPr="004E16D7" w:rsidRDefault="003B2AF2" w:rsidP="002D3706">
      <w:pPr>
        <w:spacing w:after="0" w:line="240" w:lineRule="auto"/>
        <w:ind w:firstLine="709"/>
        <w:jc w:val="both"/>
        <w:rPr>
          <w:rFonts w:ascii="Times New Roman" w:hAnsi="Times New Roman"/>
          <w:sz w:val="28"/>
          <w:szCs w:val="28"/>
        </w:rPr>
      </w:pPr>
      <w:r w:rsidRPr="004E16D7">
        <w:rPr>
          <w:rFonts w:ascii="Times New Roman" w:hAnsi="Times New Roman"/>
          <w:sz w:val="28"/>
          <w:szCs w:val="28"/>
        </w:rPr>
        <w:t>После утверждения ГЭК (в том числе изменение или аннулирование) результаты ГИА</w:t>
      </w:r>
      <w:r w:rsidR="002D3706" w:rsidRPr="004E16D7">
        <w:rPr>
          <w:rFonts w:ascii="Times New Roman" w:hAnsi="Times New Roman"/>
          <w:sz w:val="28"/>
          <w:szCs w:val="28"/>
        </w:rPr>
        <w:t>-11</w:t>
      </w:r>
      <w:r w:rsidRPr="004E16D7">
        <w:rPr>
          <w:rFonts w:ascii="Times New Roman" w:hAnsi="Times New Roman"/>
          <w:sz w:val="28"/>
          <w:szCs w:val="28"/>
        </w:rPr>
        <w:t xml:space="preserve"> в течение одного рабочего дня передаются </w:t>
      </w:r>
      <w:r w:rsidR="00C8628D" w:rsidRPr="004E16D7">
        <w:rPr>
          <w:rFonts w:ascii="Times New Roman" w:hAnsi="Times New Roman"/>
          <w:sz w:val="28"/>
          <w:szCs w:val="28"/>
        </w:rPr>
        <w:br/>
      </w:r>
      <w:r w:rsidRPr="004E16D7">
        <w:rPr>
          <w:rFonts w:ascii="Times New Roman" w:hAnsi="Times New Roman"/>
          <w:sz w:val="28"/>
          <w:szCs w:val="28"/>
        </w:rPr>
        <w:t xml:space="preserve">в образовательные организации, а также органы местного самоуправления, осуществляющие управление в сфере образования, для ознакомления обучающихся с утвержденными результатами. Ознакомление обучающихся </w:t>
      </w:r>
      <w:r w:rsidR="00C8628D" w:rsidRPr="004E16D7">
        <w:rPr>
          <w:rFonts w:ascii="Times New Roman" w:hAnsi="Times New Roman"/>
          <w:sz w:val="28"/>
          <w:szCs w:val="28"/>
        </w:rPr>
        <w:br/>
      </w:r>
      <w:r w:rsidRPr="004E16D7">
        <w:rPr>
          <w:rFonts w:ascii="Times New Roman" w:hAnsi="Times New Roman"/>
          <w:sz w:val="28"/>
          <w:szCs w:val="28"/>
        </w:rPr>
        <w:t>с утв</w:t>
      </w:r>
      <w:r w:rsidR="002D3706" w:rsidRPr="004E16D7">
        <w:rPr>
          <w:rFonts w:ascii="Times New Roman" w:hAnsi="Times New Roman"/>
          <w:sz w:val="28"/>
          <w:szCs w:val="28"/>
        </w:rPr>
        <w:t xml:space="preserve">ержденными ГЭК результатами ГИА-11 </w:t>
      </w:r>
      <w:r w:rsidRPr="004E16D7">
        <w:rPr>
          <w:rFonts w:ascii="Times New Roman" w:hAnsi="Times New Roman"/>
          <w:sz w:val="28"/>
          <w:szCs w:val="28"/>
        </w:rPr>
        <w:t xml:space="preserve">по учебному предмету осуществляется в течение одного рабочего дня со дня их передачи </w:t>
      </w:r>
      <w:r w:rsidR="00C8628D" w:rsidRPr="004E16D7">
        <w:rPr>
          <w:rFonts w:ascii="Times New Roman" w:hAnsi="Times New Roman"/>
          <w:sz w:val="28"/>
          <w:szCs w:val="28"/>
        </w:rPr>
        <w:br/>
      </w:r>
      <w:r w:rsidRPr="004E16D7">
        <w:rPr>
          <w:rFonts w:ascii="Times New Roman" w:hAnsi="Times New Roman"/>
          <w:sz w:val="28"/>
          <w:szCs w:val="28"/>
        </w:rPr>
        <w:t>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 ГИА</w:t>
      </w:r>
      <w:r w:rsidR="002D3706" w:rsidRPr="004E16D7">
        <w:rPr>
          <w:rFonts w:ascii="Times New Roman" w:hAnsi="Times New Roman"/>
          <w:sz w:val="28"/>
          <w:szCs w:val="28"/>
        </w:rPr>
        <w:t>-11</w:t>
      </w:r>
      <w:r w:rsidRPr="004E16D7">
        <w:rPr>
          <w:rFonts w:ascii="Times New Roman" w:hAnsi="Times New Roman"/>
          <w:sz w:val="28"/>
          <w:szCs w:val="28"/>
        </w:rPr>
        <w:t>.</w:t>
      </w:r>
    </w:p>
    <w:p w:rsidR="003B2AF2" w:rsidRPr="004E16D7" w:rsidRDefault="003B2AF2" w:rsidP="002D3706">
      <w:pPr>
        <w:autoSpaceDE w:val="0"/>
        <w:autoSpaceDN w:val="0"/>
        <w:adjustRightInd w:val="0"/>
        <w:spacing w:after="0" w:line="240" w:lineRule="auto"/>
        <w:ind w:firstLine="709"/>
        <w:jc w:val="both"/>
        <w:rPr>
          <w:rFonts w:ascii="Times New Roman" w:hAnsi="Times New Roman"/>
          <w:sz w:val="28"/>
          <w:szCs w:val="28"/>
        </w:rPr>
      </w:pPr>
      <w:r w:rsidRPr="004E16D7">
        <w:rPr>
          <w:rFonts w:ascii="Times New Roman" w:hAnsi="Times New Roman"/>
          <w:b/>
          <w:sz w:val="28"/>
          <w:szCs w:val="28"/>
        </w:rPr>
        <w:t xml:space="preserve">При выявлении до 1 марта года, </w:t>
      </w:r>
      <w:r w:rsidRPr="004E16D7">
        <w:rPr>
          <w:rFonts w:ascii="Times New Roman" w:hAnsi="Times New Roman"/>
          <w:sz w:val="28"/>
          <w:szCs w:val="28"/>
        </w:rPr>
        <w:t xml:space="preserve">следующего за годом проведения экзамена, </w:t>
      </w:r>
      <w:proofErr w:type="spellStart"/>
      <w:r w:rsidRPr="004E16D7">
        <w:rPr>
          <w:rFonts w:ascii="Times New Roman" w:hAnsi="Times New Roman"/>
          <w:sz w:val="28"/>
          <w:szCs w:val="28"/>
        </w:rPr>
        <w:t>Рособрнадзором</w:t>
      </w:r>
      <w:proofErr w:type="spellEnd"/>
      <w:r w:rsidRPr="004E16D7">
        <w:rPr>
          <w:rFonts w:ascii="Times New Roman" w:hAnsi="Times New Roman"/>
          <w:sz w:val="28"/>
          <w:szCs w:val="28"/>
        </w:rPr>
        <w:t xml:space="preserve"> </w:t>
      </w:r>
      <w:r w:rsidRPr="004E16D7">
        <w:rPr>
          <w:rFonts w:ascii="Times New Roman" w:hAnsi="Times New Roman"/>
          <w:b/>
          <w:sz w:val="28"/>
          <w:szCs w:val="28"/>
        </w:rPr>
        <w:t>случаев нарушения порядка ГИА-11</w:t>
      </w:r>
      <w:r w:rsidRPr="004E16D7">
        <w:rPr>
          <w:rFonts w:ascii="Times New Roman" w:hAnsi="Times New Roman"/>
          <w:sz w:val="28"/>
          <w:szCs w:val="28"/>
        </w:rPr>
        <w:t xml:space="preserve"> участниками ЕГЭ после официального дня объявления их результатов председатель ГЭК </w:t>
      </w:r>
      <w:r w:rsidRPr="004E16D7">
        <w:rPr>
          <w:rFonts w:ascii="Times New Roman" w:hAnsi="Times New Roman"/>
          <w:sz w:val="28"/>
          <w:szCs w:val="28"/>
        </w:rPr>
        <w:lastRenderedPageBreak/>
        <w:t xml:space="preserve">принимает решение о приостановке действия указанных результатов ЕГЭ </w:t>
      </w:r>
      <w:r w:rsidR="00C8628D" w:rsidRPr="004E16D7">
        <w:rPr>
          <w:rFonts w:ascii="Times New Roman" w:hAnsi="Times New Roman"/>
          <w:sz w:val="28"/>
          <w:szCs w:val="28"/>
        </w:rPr>
        <w:br/>
      </w:r>
      <w:r w:rsidRPr="004E16D7">
        <w:rPr>
          <w:rFonts w:ascii="Times New Roman" w:hAnsi="Times New Roman"/>
          <w:sz w:val="28"/>
          <w:szCs w:val="28"/>
        </w:rPr>
        <w:t>до выяснения обстоятельств.</w:t>
      </w:r>
    </w:p>
    <w:p w:rsidR="00C8628D" w:rsidRPr="004E16D7" w:rsidRDefault="003B2DF1" w:rsidP="00C8628D">
      <w:pPr>
        <w:spacing w:after="0"/>
        <w:ind w:firstLine="709"/>
        <w:jc w:val="both"/>
        <w:rPr>
          <w:rFonts w:ascii="Times New Roman" w:eastAsia="Times New Roman" w:hAnsi="Times New Roman"/>
          <w:sz w:val="28"/>
          <w:szCs w:val="28"/>
          <w:lang w:eastAsia="ru-RU"/>
        </w:rPr>
      </w:pPr>
      <w:r w:rsidRPr="004E16D7">
        <w:rPr>
          <w:rFonts w:ascii="Times New Roman" w:hAnsi="Times New Roman"/>
          <w:b/>
          <w:sz w:val="28"/>
          <w:szCs w:val="28"/>
        </w:rPr>
        <w:t xml:space="preserve">До 1 марта года, </w:t>
      </w:r>
      <w:r w:rsidRPr="004E16D7">
        <w:rPr>
          <w:rFonts w:ascii="Times New Roman" w:hAnsi="Times New Roman"/>
          <w:sz w:val="28"/>
          <w:szCs w:val="28"/>
        </w:rPr>
        <w:t xml:space="preserve">следующего за годом проведения экзамена, </w:t>
      </w:r>
      <w:r w:rsidR="00C8628D" w:rsidRPr="004E16D7">
        <w:rPr>
          <w:rFonts w:ascii="Times New Roman" w:hAnsi="Times New Roman"/>
          <w:sz w:val="28"/>
          <w:szCs w:val="28"/>
        </w:rPr>
        <w:br/>
      </w:r>
      <w:r w:rsidRPr="004E16D7">
        <w:rPr>
          <w:rFonts w:ascii="Times New Roman" w:hAnsi="Times New Roman"/>
          <w:sz w:val="28"/>
          <w:szCs w:val="28"/>
        </w:rPr>
        <w:t xml:space="preserve">по поручению </w:t>
      </w:r>
      <w:proofErr w:type="spellStart"/>
      <w:r w:rsidRPr="004E16D7">
        <w:rPr>
          <w:rFonts w:ascii="Times New Roman" w:hAnsi="Times New Roman"/>
          <w:sz w:val="28"/>
          <w:szCs w:val="28"/>
        </w:rPr>
        <w:t>Рособрнадзора</w:t>
      </w:r>
      <w:proofErr w:type="spellEnd"/>
      <w:r w:rsidRPr="004E16D7">
        <w:rPr>
          <w:rFonts w:ascii="Times New Roman" w:hAnsi="Times New Roman"/>
          <w:sz w:val="28"/>
          <w:szCs w:val="28"/>
        </w:rPr>
        <w:t>, а также по решению Министерства образования Омской области или ГЭК предметные комиссии Омской обла</w:t>
      </w:r>
      <w:r w:rsidR="00C8628D" w:rsidRPr="004E16D7">
        <w:rPr>
          <w:rFonts w:ascii="Times New Roman" w:hAnsi="Times New Roman"/>
          <w:sz w:val="28"/>
          <w:szCs w:val="28"/>
        </w:rPr>
        <w:t>сти проводят</w:t>
      </w:r>
      <w:r w:rsidR="00C8628D" w:rsidRPr="004E16D7">
        <w:rPr>
          <w:rFonts w:ascii="Times New Roman" w:hAnsi="Times New Roman"/>
          <w:b/>
          <w:sz w:val="28"/>
          <w:szCs w:val="28"/>
        </w:rPr>
        <w:t xml:space="preserve"> перепроверку отдельных экзаменационных работ. </w:t>
      </w:r>
      <w:r w:rsidR="00C8628D" w:rsidRPr="004E16D7">
        <w:rPr>
          <w:rFonts w:ascii="Times New Roman" w:hAnsi="Times New Roman"/>
          <w:sz w:val="28"/>
          <w:szCs w:val="28"/>
        </w:rPr>
        <w:t xml:space="preserve">Результаты перепроверки оформляются протоколами ГЭК. </w:t>
      </w:r>
      <w:r w:rsidR="00C8628D" w:rsidRPr="004E16D7">
        <w:rPr>
          <w:rFonts w:ascii="Times New Roman" w:eastAsia="Times New Roman" w:hAnsi="Times New Roman"/>
          <w:sz w:val="28"/>
          <w:szCs w:val="28"/>
          <w:lang w:eastAsia="ru-RU"/>
        </w:rPr>
        <w:t>Количество ранее выставленных баллов может измениться как в сторону увеличения, так и в сторону уменьшения количества баллов, а также может остаться неизменным.</w:t>
      </w:r>
    </w:p>
    <w:p w:rsidR="00511036" w:rsidRPr="004E16D7" w:rsidRDefault="00511036" w:rsidP="00511036">
      <w:pPr>
        <w:autoSpaceDE w:val="0"/>
        <w:autoSpaceDN w:val="0"/>
        <w:adjustRightInd w:val="0"/>
        <w:spacing w:after="0"/>
        <w:ind w:firstLine="709"/>
        <w:jc w:val="both"/>
        <w:rPr>
          <w:rFonts w:ascii="Times New Roman" w:hAnsi="Times New Roman"/>
          <w:sz w:val="28"/>
          <w:szCs w:val="28"/>
        </w:rPr>
      </w:pPr>
      <w:r w:rsidRPr="004E16D7">
        <w:rPr>
          <w:rFonts w:ascii="Times New Roman" w:hAnsi="Times New Roman"/>
          <w:sz w:val="28"/>
          <w:szCs w:val="28"/>
        </w:rPr>
        <w:t xml:space="preserve">Решение об изменении участникам экзаменов результатов экзаменов по итогам перепроверки экзаменационных работ или о сохранении выставленных до перепроверки баллов принимается председателем ГЭК </w:t>
      </w:r>
      <w:r w:rsidRPr="004E16D7">
        <w:rPr>
          <w:rFonts w:ascii="Times New Roman" w:hAnsi="Times New Roman"/>
          <w:sz w:val="28"/>
          <w:szCs w:val="28"/>
        </w:rPr>
        <w:br/>
        <w:t>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w:t>
      </w:r>
    </w:p>
    <w:p w:rsidR="003B2AF2" w:rsidRPr="004E16D7" w:rsidRDefault="003B2AF2" w:rsidP="00511036">
      <w:pPr>
        <w:autoSpaceDE w:val="0"/>
        <w:autoSpaceDN w:val="0"/>
        <w:adjustRightInd w:val="0"/>
        <w:spacing w:after="0"/>
        <w:ind w:firstLine="709"/>
        <w:jc w:val="both"/>
        <w:rPr>
          <w:rFonts w:ascii="Times New Roman" w:hAnsi="Times New Roman"/>
          <w:sz w:val="28"/>
          <w:szCs w:val="28"/>
        </w:rPr>
      </w:pPr>
      <w:r w:rsidRPr="004E16D7">
        <w:rPr>
          <w:rFonts w:ascii="Times New Roman" w:hAnsi="Times New Roman"/>
          <w:sz w:val="28"/>
          <w:szCs w:val="28"/>
        </w:rPr>
        <w:t xml:space="preserve">Информирование о предварительных результатах ГИА-11 </w:t>
      </w:r>
      <w:r w:rsidRPr="004E16D7">
        <w:rPr>
          <w:rFonts w:ascii="Times New Roman" w:hAnsi="Times New Roman"/>
          <w:sz w:val="28"/>
          <w:szCs w:val="28"/>
        </w:rPr>
        <w:br/>
        <w:t xml:space="preserve">с использованием информационно-коммуникационных технологий осуществляется с использованием сайта </w:t>
      </w:r>
      <w:hyperlink r:id="rId10" w:history="1">
        <w:r w:rsidRPr="004E16D7">
          <w:rPr>
            <w:rStyle w:val="a5"/>
            <w:rFonts w:ascii="Times New Roman" w:hAnsi="Times New Roman"/>
            <w:sz w:val="28"/>
            <w:szCs w:val="28"/>
          </w:rPr>
          <w:t>https://checkege.rustest.ru/</w:t>
        </w:r>
      </w:hyperlink>
      <w:r w:rsidRPr="004E16D7">
        <w:rPr>
          <w:rFonts w:ascii="Times New Roman" w:hAnsi="Times New Roman"/>
          <w:sz w:val="28"/>
          <w:szCs w:val="28"/>
        </w:rPr>
        <w:t xml:space="preserve">, для зарегистрированных пользователей на региональном портале </w:t>
      </w:r>
      <w:proofErr w:type="spellStart"/>
      <w:r w:rsidRPr="004E16D7">
        <w:rPr>
          <w:rFonts w:ascii="Times New Roman" w:hAnsi="Times New Roman"/>
          <w:sz w:val="28"/>
          <w:szCs w:val="28"/>
        </w:rPr>
        <w:t>Госуслуг</w:t>
      </w:r>
      <w:proofErr w:type="spellEnd"/>
      <w:r w:rsidRPr="004E16D7">
        <w:rPr>
          <w:rFonts w:ascii="Times New Roman" w:hAnsi="Times New Roman"/>
          <w:sz w:val="28"/>
          <w:szCs w:val="28"/>
        </w:rPr>
        <w:t xml:space="preserve"> </w:t>
      </w:r>
      <w:hyperlink r:id="rId11" w:history="1">
        <w:r w:rsidRPr="004E16D7">
          <w:rPr>
            <w:rStyle w:val="a5"/>
            <w:rFonts w:ascii="Times New Roman" w:hAnsi="Times New Roman"/>
            <w:sz w:val="28"/>
            <w:szCs w:val="28"/>
          </w:rPr>
          <w:t>https://pgu.omskportal.ru</w:t>
        </w:r>
      </w:hyperlink>
      <w:r w:rsidR="00135805" w:rsidRPr="004E16D7">
        <w:rPr>
          <w:rFonts w:ascii="Times New Roman" w:hAnsi="Times New Roman"/>
          <w:sz w:val="28"/>
          <w:szCs w:val="28"/>
        </w:rPr>
        <w:t xml:space="preserve">, а также федеральном портале </w:t>
      </w:r>
      <w:proofErr w:type="spellStart"/>
      <w:r w:rsidR="00135805" w:rsidRPr="004E16D7">
        <w:rPr>
          <w:rFonts w:ascii="Times New Roman" w:hAnsi="Times New Roman"/>
          <w:sz w:val="28"/>
          <w:szCs w:val="28"/>
        </w:rPr>
        <w:t>Госуслуг</w:t>
      </w:r>
      <w:proofErr w:type="spellEnd"/>
      <w:r w:rsidR="00135805" w:rsidRPr="004E16D7">
        <w:rPr>
          <w:rFonts w:ascii="Times New Roman" w:hAnsi="Times New Roman"/>
          <w:sz w:val="28"/>
          <w:szCs w:val="28"/>
        </w:rPr>
        <w:t xml:space="preserve"> </w:t>
      </w:r>
      <w:hyperlink r:id="rId12" w:history="1">
        <w:r w:rsidR="00135805" w:rsidRPr="004E16D7">
          <w:rPr>
            <w:rStyle w:val="a5"/>
            <w:rFonts w:ascii="Times New Roman" w:hAnsi="Times New Roman"/>
            <w:sz w:val="28"/>
            <w:szCs w:val="28"/>
          </w:rPr>
          <w:t>https://www.gosuslugi.ru/</w:t>
        </w:r>
      </w:hyperlink>
    </w:p>
    <w:p w:rsidR="003B2AF2" w:rsidRPr="004E16D7" w:rsidRDefault="003B2AF2" w:rsidP="002D3706">
      <w:pPr>
        <w:spacing w:after="0" w:line="240" w:lineRule="auto"/>
        <w:ind w:firstLine="720"/>
        <w:jc w:val="both"/>
        <w:rPr>
          <w:rFonts w:ascii="Times New Roman" w:hAnsi="Times New Roman"/>
          <w:sz w:val="28"/>
          <w:szCs w:val="34"/>
        </w:rPr>
      </w:pPr>
      <w:r w:rsidRPr="004E16D7">
        <w:rPr>
          <w:rFonts w:ascii="Times New Roman" w:hAnsi="Times New Roman"/>
          <w:sz w:val="28"/>
          <w:szCs w:val="34"/>
        </w:rPr>
        <w:t xml:space="preserve">С </w:t>
      </w:r>
      <w:r w:rsidR="00135805" w:rsidRPr="004E16D7">
        <w:rPr>
          <w:rFonts w:ascii="Times New Roman" w:hAnsi="Times New Roman"/>
          <w:sz w:val="28"/>
          <w:szCs w:val="34"/>
        </w:rPr>
        <w:t>Порядко</w:t>
      </w:r>
      <w:r w:rsidR="002D3706" w:rsidRPr="004E16D7">
        <w:rPr>
          <w:rFonts w:ascii="Times New Roman" w:hAnsi="Times New Roman"/>
          <w:sz w:val="28"/>
          <w:szCs w:val="34"/>
        </w:rPr>
        <w:t>м</w:t>
      </w:r>
      <w:r w:rsidRPr="004E16D7">
        <w:rPr>
          <w:rFonts w:ascii="Times New Roman" w:hAnsi="Times New Roman"/>
          <w:sz w:val="28"/>
          <w:szCs w:val="34"/>
        </w:rPr>
        <w:t xml:space="preserve"> проведения ГИА-11 можно ознакомиться на сайтах: </w:t>
      </w:r>
      <w:hyperlink r:id="rId13" w:history="1">
        <w:r w:rsidRPr="004E16D7">
          <w:rPr>
            <w:rStyle w:val="a5"/>
            <w:rFonts w:ascii="Times New Roman" w:hAnsi="Times New Roman"/>
            <w:sz w:val="28"/>
            <w:szCs w:val="34"/>
            <w:lang w:val="en-US"/>
          </w:rPr>
          <w:t>http</w:t>
        </w:r>
        <w:r w:rsidRPr="004E16D7">
          <w:rPr>
            <w:rStyle w:val="a5"/>
            <w:rFonts w:ascii="Times New Roman" w:hAnsi="Times New Roman"/>
            <w:sz w:val="28"/>
            <w:szCs w:val="34"/>
          </w:rPr>
          <w:t>://</w:t>
        </w:r>
        <w:r w:rsidRPr="004E16D7">
          <w:rPr>
            <w:rStyle w:val="a5"/>
            <w:rFonts w:ascii="Times New Roman" w:hAnsi="Times New Roman"/>
            <w:sz w:val="28"/>
            <w:szCs w:val="34"/>
            <w:lang w:val="en-US"/>
          </w:rPr>
          <w:t>mobr</w:t>
        </w:r>
        <w:r w:rsidRPr="004E16D7">
          <w:rPr>
            <w:rStyle w:val="a5"/>
            <w:rFonts w:ascii="Times New Roman" w:hAnsi="Times New Roman"/>
            <w:sz w:val="28"/>
            <w:szCs w:val="34"/>
          </w:rPr>
          <w:t>.</w:t>
        </w:r>
        <w:r w:rsidRPr="004E16D7">
          <w:rPr>
            <w:rStyle w:val="a5"/>
            <w:rFonts w:ascii="Times New Roman" w:hAnsi="Times New Roman"/>
            <w:sz w:val="28"/>
            <w:szCs w:val="34"/>
            <w:lang w:val="en-US"/>
          </w:rPr>
          <w:t>omskportal</w:t>
        </w:r>
        <w:r w:rsidRPr="004E16D7">
          <w:rPr>
            <w:rStyle w:val="a5"/>
            <w:rFonts w:ascii="Times New Roman" w:hAnsi="Times New Roman"/>
            <w:sz w:val="28"/>
            <w:szCs w:val="34"/>
          </w:rPr>
          <w:t>.</w:t>
        </w:r>
        <w:r w:rsidRPr="004E16D7">
          <w:rPr>
            <w:rStyle w:val="a5"/>
            <w:rFonts w:ascii="Times New Roman" w:hAnsi="Times New Roman"/>
            <w:sz w:val="28"/>
            <w:szCs w:val="34"/>
            <w:lang w:val="en-US"/>
          </w:rPr>
          <w:t>ru</w:t>
        </w:r>
      </w:hyperlink>
      <w:r w:rsidRPr="004E16D7">
        <w:rPr>
          <w:rFonts w:ascii="Times New Roman" w:hAnsi="Times New Roman"/>
          <w:sz w:val="28"/>
          <w:szCs w:val="34"/>
        </w:rPr>
        <w:t xml:space="preserve">, </w:t>
      </w:r>
      <w:r w:rsidRPr="004E16D7">
        <w:rPr>
          <w:rFonts w:ascii="Times New Roman" w:hAnsi="Times New Roman"/>
          <w:sz w:val="28"/>
          <w:szCs w:val="34"/>
          <w:lang w:val="en-US"/>
        </w:rPr>
        <w:t>http</w:t>
      </w:r>
      <w:r w:rsidRPr="004E16D7">
        <w:rPr>
          <w:rFonts w:ascii="Times New Roman" w:hAnsi="Times New Roman"/>
          <w:sz w:val="28"/>
          <w:szCs w:val="34"/>
        </w:rPr>
        <w:t>://</w:t>
      </w:r>
      <w:r w:rsidRPr="004E16D7">
        <w:rPr>
          <w:rFonts w:ascii="Times New Roman" w:hAnsi="Times New Roman"/>
          <w:sz w:val="28"/>
          <w:szCs w:val="34"/>
          <w:lang w:val="en-US"/>
        </w:rPr>
        <w:t>ege</w:t>
      </w:r>
      <w:r w:rsidRPr="004E16D7">
        <w:rPr>
          <w:rFonts w:ascii="Times New Roman" w:hAnsi="Times New Roman"/>
          <w:sz w:val="28"/>
          <w:szCs w:val="34"/>
        </w:rPr>
        <w:t>55.</w:t>
      </w:r>
      <w:r w:rsidRPr="004E16D7">
        <w:rPr>
          <w:rFonts w:ascii="Times New Roman" w:hAnsi="Times New Roman"/>
          <w:sz w:val="28"/>
          <w:szCs w:val="34"/>
          <w:lang w:val="en-US"/>
        </w:rPr>
        <w:t>ru</w:t>
      </w:r>
      <w:r w:rsidRPr="004E16D7">
        <w:rPr>
          <w:rFonts w:ascii="Times New Roman" w:hAnsi="Times New Roman"/>
          <w:sz w:val="28"/>
          <w:szCs w:val="34"/>
        </w:rPr>
        <w:t xml:space="preserve">, </w:t>
      </w:r>
      <w:r w:rsidRPr="004E16D7">
        <w:rPr>
          <w:rFonts w:ascii="Times New Roman" w:hAnsi="Times New Roman"/>
          <w:sz w:val="28"/>
          <w:szCs w:val="28"/>
        </w:rPr>
        <w:t>http://obrnadzor.gov.ru/gia/</w:t>
      </w:r>
      <w:r w:rsidRPr="004E16D7">
        <w:rPr>
          <w:rFonts w:ascii="Times New Roman" w:hAnsi="Times New Roman"/>
          <w:sz w:val="28"/>
          <w:szCs w:val="34"/>
        </w:rPr>
        <w:t xml:space="preserve">, а также </w:t>
      </w:r>
      <w:r w:rsidRPr="004E16D7">
        <w:rPr>
          <w:rFonts w:ascii="Times New Roman" w:hAnsi="Times New Roman"/>
          <w:sz w:val="28"/>
          <w:szCs w:val="34"/>
        </w:rPr>
        <w:br/>
        <w:t>в справочной правовой системе «</w:t>
      </w:r>
      <w:proofErr w:type="spellStart"/>
      <w:r w:rsidRPr="004E16D7">
        <w:rPr>
          <w:rFonts w:ascii="Times New Roman" w:hAnsi="Times New Roman"/>
          <w:sz w:val="28"/>
          <w:szCs w:val="34"/>
        </w:rPr>
        <w:t>КонсультантПлюс</w:t>
      </w:r>
      <w:proofErr w:type="spellEnd"/>
      <w:r w:rsidRPr="004E16D7">
        <w:rPr>
          <w:rFonts w:ascii="Times New Roman" w:hAnsi="Times New Roman"/>
          <w:sz w:val="28"/>
          <w:szCs w:val="34"/>
        </w:rPr>
        <w:t>».</w:t>
      </w:r>
    </w:p>
    <w:p w:rsidR="002D3706" w:rsidRDefault="002D3706" w:rsidP="002D3706">
      <w:pPr>
        <w:shd w:val="clear" w:color="auto" w:fill="FFFFFF"/>
        <w:spacing w:after="0" w:line="240" w:lineRule="auto"/>
        <w:ind w:left="57" w:right="113" w:firstLine="651"/>
        <w:jc w:val="both"/>
        <w:rPr>
          <w:rStyle w:val="a4"/>
          <w:rFonts w:ascii="Times New Roman" w:hAnsi="Times New Roman" w:cs="Times New Roman"/>
          <w:b w:val="0"/>
          <w:color w:val="21242D"/>
          <w:sz w:val="28"/>
          <w:szCs w:val="28"/>
          <w:shd w:val="clear" w:color="auto" w:fill="FFFFFF"/>
        </w:rPr>
      </w:pPr>
      <w:r w:rsidRPr="004E16D7">
        <w:rPr>
          <w:rStyle w:val="a4"/>
          <w:rFonts w:ascii="Times New Roman" w:hAnsi="Times New Roman" w:cs="Times New Roman"/>
          <w:color w:val="21242D"/>
          <w:sz w:val="28"/>
          <w:szCs w:val="28"/>
          <w:shd w:val="clear" w:color="auto" w:fill="FFFFFF"/>
        </w:rPr>
        <w:t>Горячая линия ЕГЭ в Омской области: 8 (3812) 35-70-00 (доб. 28-80), 37-74-92.</w:t>
      </w:r>
    </w:p>
    <w:sectPr w:rsidR="002D3706" w:rsidSect="005033C9">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E8E" w:rsidRDefault="003E2E8E" w:rsidP="005033C9">
      <w:pPr>
        <w:spacing w:after="0" w:line="240" w:lineRule="auto"/>
      </w:pPr>
      <w:r>
        <w:separator/>
      </w:r>
    </w:p>
  </w:endnote>
  <w:endnote w:type="continuationSeparator" w:id="0">
    <w:p w:rsidR="003E2E8E" w:rsidRDefault="003E2E8E" w:rsidP="0050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E8E" w:rsidRDefault="003E2E8E" w:rsidP="005033C9">
      <w:pPr>
        <w:spacing w:after="0" w:line="240" w:lineRule="auto"/>
      </w:pPr>
      <w:r>
        <w:separator/>
      </w:r>
    </w:p>
  </w:footnote>
  <w:footnote w:type="continuationSeparator" w:id="0">
    <w:p w:rsidR="003E2E8E" w:rsidRDefault="003E2E8E" w:rsidP="005033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564662"/>
      <w:docPartObj>
        <w:docPartGallery w:val="Page Numbers (Top of Page)"/>
        <w:docPartUnique/>
      </w:docPartObj>
    </w:sdtPr>
    <w:sdtEndPr>
      <w:rPr>
        <w:rFonts w:ascii="Times New Roman" w:hAnsi="Times New Roman" w:cs="Times New Roman"/>
        <w:sz w:val="28"/>
        <w:szCs w:val="28"/>
      </w:rPr>
    </w:sdtEndPr>
    <w:sdtContent>
      <w:p w:rsidR="005033C9" w:rsidRPr="005033C9" w:rsidRDefault="005033C9">
        <w:pPr>
          <w:pStyle w:val="a6"/>
          <w:jc w:val="center"/>
          <w:rPr>
            <w:rFonts w:ascii="Times New Roman" w:hAnsi="Times New Roman" w:cs="Times New Roman"/>
            <w:sz w:val="28"/>
            <w:szCs w:val="28"/>
          </w:rPr>
        </w:pPr>
        <w:r w:rsidRPr="005033C9">
          <w:rPr>
            <w:rFonts w:ascii="Times New Roman" w:hAnsi="Times New Roman" w:cs="Times New Roman"/>
            <w:sz w:val="28"/>
            <w:szCs w:val="28"/>
          </w:rPr>
          <w:fldChar w:fldCharType="begin"/>
        </w:r>
        <w:r w:rsidRPr="005033C9">
          <w:rPr>
            <w:rFonts w:ascii="Times New Roman" w:hAnsi="Times New Roman" w:cs="Times New Roman"/>
            <w:sz w:val="28"/>
            <w:szCs w:val="28"/>
          </w:rPr>
          <w:instrText>PAGE   \* MERGEFORMAT</w:instrText>
        </w:r>
        <w:r w:rsidRPr="005033C9">
          <w:rPr>
            <w:rFonts w:ascii="Times New Roman" w:hAnsi="Times New Roman" w:cs="Times New Roman"/>
            <w:sz w:val="28"/>
            <w:szCs w:val="28"/>
          </w:rPr>
          <w:fldChar w:fldCharType="separate"/>
        </w:r>
        <w:r w:rsidR="006E2B8C">
          <w:rPr>
            <w:rFonts w:ascii="Times New Roman" w:hAnsi="Times New Roman" w:cs="Times New Roman"/>
            <w:noProof/>
            <w:sz w:val="28"/>
            <w:szCs w:val="28"/>
          </w:rPr>
          <w:t>2</w:t>
        </w:r>
        <w:r w:rsidRPr="005033C9">
          <w:rPr>
            <w:rFonts w:ascii="Times New Roman" w:hAnsi="Times New Roman" w:cs="Times New Roman"/>
            <w:sz w:val="28"/>
            <w:szCs w:val="28"/>
          </w:rPr>
          <w:fldChar w:fldCharType="end"/>
        </w:r>
      </w:p>
    </w:sdtContent>
  </w:sdt>
  <w:p w:rsidR="005033C9" w:rsidRDefault="005033C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4208"/>
    <w:multiLevelType w:val="multilevel"/>
    <w:tmpl w:val="CD6A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0003A0"/>
    <w:multiLevelType w:val="multilevel"/>
    <w:tmpl w:val="77CE8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CB4A9E"/>
    <w:multiLevelType w:val="hybridMultilevel"/>
    <w:tmpl w:val="6DD0468A"/>
    <w:lvl w:ilvl="0" w:tplc="3F6C9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6B4952"/>
    <w:multiLevelType w:val="multilevel"/>
    <w:tmpl w:val="1710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32D1C4D"/>
    <w:multiLevelType w:val="multilevel"/>
    <w:tmpl w:val="BBC8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1F466B0"/>
    <w:multiLevelType w:val="multilevel"/>
    <w:tmpl w:val="7578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9E21CEA"/>
    <w:multiLevelType w:val="hybridMultilevel"/>
    <w:tmpl w:val="F6920600"/>
    <w:lvl w:ilvl="0" w:tplc="8988CB98">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CA0"/>
    <w:rsid w:val="00003221"/>
    <w:rsid w:val="00037229"/>
    <w:rsid w:val="00064AA0"/>
    <w:rsid w:val="000846A2"/>
    <w:rsid w:val="000B7258"/>
    <w:rsid w:val="00113478"/>
    <w:rsid w:val="00135805"/>
    <w:rsid w:val="00154E3A"/>
    <w:rsid w:val="001A0926"/>
    <w:rsid w:val="001B12BB"/>
    <w:rsid w:val="001B57E3"/>
    <w:rsid w:val="001C338B"/>
    <w:rsid w:val="00233A22"/>
    <w:rsid w:val="002D3706"/>
    <w:rsid w:val="002F41E3"/>
    <w:rsid w:val="00367188"/>
    <w:rsid w:val="003B2AF2"/>
    <w:rsid w:val="003B2DF1"/>
    <w:rsid w:val="003E2E8E"/>
    <w:rsid w:val="0044194F"/>
    <w:rsid w:val="00477CA0"/>
    <w:rsid w:val="004E16D7"/>
    <w:rsid w:val="005033C9"/>
    <w:rsid w:val="00511036"/>
    <w:rsid w:val="00526FB5"/>
    <w:rsid w:val="00561472"/>
    <w:rsid w:val="005C1070"/>
    <w:rsid w:val="0065380B"/>
    <w:rsid w:val="006E2B8C"/>
    <w:rsid w:val="006F1B72"/>
    <w:rsid w:val="00756724"/>
    <w:rsid w:val="007E03DA"/>
    <w:rsid w:val="007E0735"/>
    <w:rsid w:val="008820C5"/>
    <w:rsid w:val="00916AB2"/>
    <w:rsid w:val="0092785D"/>
    <w:rsid w:val="009B1F90"/>
    <w:rsid w:val="00AA3E20"/>
    <w:rsid w:val="00AC5BE2"/>
    <w:rsid w:val="00B61990"/>
    <w:rsid w:val="00BD7CDF"/>
    <w:rsid w:val="00C65CC0"/>
    <w:rsid w:val="00C8628D"/>
    <w:rsid w:val="00CC13AB"/>
    <w:rsid w:val="00D32EF0"/>
    <w:rsid w:val="00D82E16"/>
    <w:rsid w:val="00E006DD"/>
    <w:rsid w:val="00E02AC1"/>
    <w:rsid w:val="00E516EB"/>
    <w:rsid w:val="00E74B9D"/>
    <w:rsid w:val="00E95C90"/>
    <w:rsid w:val="00FF7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77CA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477CA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7C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7CA0"/>
    <w:rPr>
      <w:b/>
      <w:bCs/>
    </w:rPr>
  </w:style>
  <w:style w:type="character" w:customStyle="1" w:styleId="30">
    <w:name w:val="Заголовок 3 Знак"/>
    <w:basedOn w:val="a0"/>
    <w:link w:val="3"/>
    <w:uiPriority w:val="9"/>
    <w:rsid w:val="00477CA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477CA0"/>
    <w:rPr>
      <w:rFonts w:asciiTheme="majorHAnsi" w:eastAsiaTheme="majorEastAsia" w:hAnsiTheme="majorHAnsi" w:cstheme="majorBidi"/>
      <w:i/>
      <w:iCs/>
      <w:color w:val="2E74B5" w:themeColor="accent1" w:themeShade="BF"/>
    </w:rPr>
  </w:style>
  <w:style w:type="character" w:styleId="a5">
    <w:name w:val="Hyperlink"/>
    <w:basedOn w:val="a0"/>
    <w:uiPriority w:val="99"/>
    <w:semiHidden/>
    <w:unhideWhenUsed/>
    <w:rsid w:val="00477CA0"/>
    <w:rPr>
      <w:color w:val="0000FF"/>
      <w:u w:val="single"/>
    </w:rPr>
  </w:style>
  <w:style w:type="paragraph" w:styleId="a6">
    <w:name w:val="header"/>
    <w:basedOn w:val="a"/>
    <w:link w:val="a7"/>
    <w:uiPriority w:val="99"/>
    <w:unhideWhenUsed/>
    <w:rsid w:val="005033C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033C9"/>
  </w:style>
  <w:style w:type="paragraph" w:styleId="a8">
    <w:name w:val="footer"/>
    <w:basedOn w:val="a"/>
    <w:link w:val="a9"/>
    <w:uiPriority w:val="99"/>
    <w:unhideWhenUsed/>
    <w:rsid w:val="005033C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033C9"/>
  </w:style>
  <w:style w:type="paragraph" w:styleId="aa">
    <w:name w:val="List Paragraph"/>
    <w:basedOn w:val="a"/>
    <w:uiPriority w:val="34"/>
    <w:qFormat/>
    <w:rsid w:val="003B2AF2"/>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
    <w:name w:val="ConsPlusNormal"/>
    <w:rsid w:val="00E74B9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b">
    <w:name w:val="Balloon Text"/>
    <w:basedOn w:val="a"/>
    <w:link w:val="ac"/>
    <w:uiPriority w:val="99"/>
    <w:semiHidden/>
    <w:unhideWhenUsed/>
    <w:rsid w:val="00D32EF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32EF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77CA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477CA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7C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7CA0"/>
    <w:rPr>
      <w:b/>
      <w:bCs/>
    </w:rPr>
  </w:style>
  <w:style w:type="character" w:customStyle="1" w:styleId="30">
    <w:name w:val="Заголовок 3 Знак"/>
    <w:basedOn w:val="a0"/>
    <w:link w:val="3"/>
    <w:uiPriority w:val="9"/>
    <w:rsid w:val="00477CA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477CA0"/>
    <w:rPr>
      <w:rFonts w:asciiTheme="majorHAnsi" w:eastAsiaTheme="majorEastAsia" w:hAnsiTheme="majorHAnsi" w:cstheme="majorBidi"/>
      <w:i/>
      <w:iCs/>
      <w:color w:val="2E74B5" w:themeColor="accent1" w:themeShade="BF"/>
    </w:rPr>
  </w:style>
  <w:style w:type="character" w:styleId="a5">
    <w:name w:val="Hyperlink"/>
    <w:basedOn w:val="a0"/>
    <w:uiPriority w:val="99"/>
    <w:semiHidden/>
    <w:unhideWhenUsed/>
    <w:rsid w:val="00477CA0"/>
    <w:rPr>
      <w:color w:val="0000FF"/>
      <w:u w:val="single"/>
    </w:rPr>
  </w:style>
  <w:style w:type="paragraph" w:styleId="a6">
    <w:name w:val="header"/>
    <w:basedOn w:val="a"/>
    <w:link w:val="a7"/>
    <w:uiPriority w:val="99"/>
    <w:unhideWhenUsed/>
    <w:rsid w:val="005033C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033C9"/>
  </w:style>
  <w:style w:type="paragraph" w:styleId="a8">
    <w:name w:val="footer"/>
    <w:basedOn w:val="a"/>
    <w:link w:val="a9"/>
    <w:uiPriority w:val="99"/>
    <w:unhideWhenUsed/>
    <w:rsid w:val="005033C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033C9"/>
  </w:style>
  <w:style w:type="paragraph" w:styleId="aa">
    <w:name w:val="List Paragraph"/>
    <w:basedOn w:val="a"/>
    <w:uiPriority w:val="34"/>
    <w:qFormat/>
    <w:rsid w:val="003B2AF2"/>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
    <w:name w:val="ConsPlusNormal"/>
    <w:rsid w:val="00E74B9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b">
    <w:name w:val="Balloon Text"/>
    <w:basedOn w:val="a"/>
    <w:link w:val="ac"/>
    <w:uiPriority w:val="99"/>
    <w:semiHidden/>
    <w:unhideWhenUsed/>
    <w:rsid w:val="00D32EF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32E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889715">
      <w:bodyDiv w:val="1"/>
      <w:marLeft w:val="0"/>
      <w:marRight w:val="0"/>
      <w:marTop w:val="0"/>
      <w:marBottom w:val="0"/>
      <w:divBdr>
        <w:top w:val="none" w:sz="0" w:space="0" w:color="auto"/>
        <w:left w:val="none" w:sz="0" w:space="0" w:color="auto"/>
        <w:bottom w:val="none" w:sz="0" w:space="0" w:color="auto"/>
        <w:right w:val="none" w:sz="0" w:space="0" w:color="auto"/>
      </w:divBdr>
    </w:div>
    <w:div w:id="1274901759">
      <w:bodyDiv w:val="1"/>
      <w:marLeft w:val="0"/>
      <w:marRight w:val="0"/>
      <w:marTop w:val="0"/>
      <w:marBottom w:val="0"/>
      <w:divBdr>
        <w:top w:val="none" w:sz="0" w:space="0" w:color="auto"/>
        <w:left w:val="none" w:sz="0" w:space="0" w:color="auto"/>
        <w:bottom w:val="none" w:sz="0" w:space="0" w:color="auto"/>
        <w:right w:val="none" w:sz="0" w:space="0" w:color="auto"/>
      </w:divBdr>
    </w:div>
    <w:div w:id="1514496665">
      <w:bodyDiv w:val="1"/>
      <w:marLeft w:val="0"/>
      <w:marRight w:val="0"/>
      <w:marTop w:val="0"/>
      <w:marBottom w:val="0"/>
      <w:divBdr>
        <w:top w:val="none" w:sz="0" w:space="0" w:color="auto"/>
        <w:left w:val="none" w:sz="0" w:space="0" w:color="auto"/>
        <w:bottom w:val="none" w:sz="0" w:space="0" w:color="auto"/>
        <w:right w:val="none" w:sz="0" w:space="0" w:color="auto"/>
      </w:divBdr>
    </w:div>
    <w:div w:id="1922256545">
      <w:bodyDiv w:val="1"/>
      <w:marLeft w:val="0"/>
      <w:marRight w:val="0"/>
      <w:marTop w:val="0"/>
      <w:marBottom w:val="0"/>
      <w:divBdr>
        <w:top w:val="none" w:sz="0" w:space="0" w:color="auto"/>
        <w:left w:val="none" w:sz="0" w:space="0" w:color="auto"/>
        <w:bottom w:val="none" w:sz="0" w:space="0" w:color="auto"/>
        <w:right w:val="none" w:sz="0" w:space="0" w:color="auto"/>
      </w:divBdr>
    </w:div>
    <w:div w:id="1937906630">
      <w:bodyDiv w:val="1"/>
      <w:marLeft w:val="0"/>
      <w:marRight w:val="0"/>
      <w:marTop w:val="0"/>
      <w:marBottom w:val="0"/>
      <w:divBdr>
        <w:top w:val="none" w:sz="0" w:space="0" w:color="auto"/>
        <w:left w:val="none" w:sz="0" w:space="0" w:color="auto"/>
        <w:bottom w:val="none" w:sz="0" w:space="0" w:color="auto"/>
        <w:right w:val="none" w:sz="0" w:space="0" w:color="auto"/>
      </w:divBdr>
    </w:div>
    <w:div w:id="211466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ge55.ru" TargetMode="External"/><Relationship Id="rId13" Type="http://schemas.openxmlformats.org/officeDocument/2006/relationships/hyperlink" Target="http://mobr.omskporta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gu.omskporta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heckege.rustest.ru/" TargetMode="External"/><Relationship Id="rId4" Type="http://schemas.openxmlformats.org/officeDocument/2006/relationships/settings" Target="settings.xml"/><Relationship Id="rId9" Type="http://schemas.openxmlformats.org/officeDocument/2006/relationships/hyperlink" Target="http://pgu.omskporta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TotalTime>
  <Pages>7</Pages>
  <Words>2481</Words>
  <Characters>14144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образования Омской области</Company>
  <LinksUpToDate>false</LinksUpToDate>
  <CharactersWithSpaces>16592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Л. Леонова</dc:creator>
  <cp:keywords/>
  <dc:description/>
  <cp:lastModifiedBy>Таня</cp:lastModifiedBy>
  <cp:revision>11</cp:revision>
  <cp:lastPrinted>2024-02-12T08:14:00Z</cp:lastPrinted>
  <dcterms:created xsi:type="dcterms:W3CDTF">2023-02-13T07:42:00Z</dcterms:created>
  <dcterms:modified xsi:type="dcterms:W3CDTF">2024-06-12T18:32:00Z</dcterms:modified>
</cp:coreProperties>
</file>